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39" w:rsidRDefault="00EB0A39" w:rsidP="00CF38EC">
      <w:pPr>
        <w:pStyle w:val="a3"/>
        <w:spacing w:before="0" w:beforeAutospacing="0" w:after="0" w:afterAutospacing="0"/>
        <w:jc w:val="center"/>
        <w:rPr>
          <w:b/>
          <w:bCs/>
          <w:sz w:val="28"/>
          <w:szCs w:val="28"/>
        </w:rPr>
      </w:pPr>
      <w:r>
        <w:rPr>
          <w:b/>
          <w:bCs/>
          <w:sz w:val="28"/>
          <w:szCs w:val="28"/>
        </w:rPr>
        <w:t>Классный час по ПДД в 7 классе « Безопасная дорога»</w:t>
      </w:r>
    </w:p>
    <w:p w:rsidR="00EB0A39" w:rsidRDefault="00EB0A39" w:rsidP="00CF38EC">
      <w:pPr>
        <w:pStyle w:val="a3"/>
        <w:spacing w:before="0" w:beforeAutospacing="0" w:after="0" w:afterAutospacing="0"/>
        <w:jc w:val="center"/>
        <w:rPr>
          <w:b/>
          <w:bCs/>
          <w:sz w:val="28"/>
          <w:szCs w:val="28"/>
        </w:rPr>
      </w:pPr>
    </w:p>
    <w:p w:rsidR="00CF38EC" w:rsidRDefault="00203507" w:rsidP="00CF38EC">
      <w:pPr>
        <w:pStyle w:val="a3"/>
        <w:spacing w:before="0" w:beforeAutospacing="0" w:after="0" w:afterAutospacing="0"/>
        <w:jc w:val="center"/>
        <w:rPr>
          <w:b/>
          <w:bCs/>
          <w:sz w:val="28"/>
          <w:szCs w:val="28"/>
        </w:rPr>
      </w:pPr>
      <w:r w:rsidRPr="00CF38EC">
        <w:rPr>
          <w:b/>
          <w:bCs/>
          <w:sz w:val="28"/>
          <w:szCs w:val="28"/>
        </w:rPr>
        <w:t>Задачи:</w:t>
      </w:r>
      <w:r w:rsidRPr="00CF38EC">
        <w:rPr>
          <w:sz w:val="28"/>
          <w:szCs w:val="28"/>
        </w:rPr>
        <w:br/>
      </w:r>
    </w:p>
    <w:p w:rsidR="00203507" w:rsidRPr="00CF38EC" w:rsidRDefault="00203507" w:rsidP="00203507">
      <w:pPr>
        <w:pStyle w:val="a3"/>
        <w:spacing w:before="0" w:beforeAutospacing="0" w:after="0" w:afterAutospacing="0"/>
        <w:rPr>
          <w:sz w:val="28"/>
          <w:szCs w:val="28"/>
        </w:rPr>
      </w:pPr>
      <w:r w:rsidRPr="00CF38EC">
        <w:rPr>
          <w:b/>
          <w:bCs/>
          <w:sz w:val="28"/>
          <w:szCs w:val="28"/>
        </w:rPr>
        <w:t>Обучающая</w:t>
      </w:r>
      <w:r w:rsidRPr="00CF38EC">
        <w:rPr>
          <w:sz w:val="28"/>
          <w:szCs w:val="28"/>
        </w:rPr>
        <w:t> - закрепить ранее полученные знания, навыки безопасного поведения на дороге; совершенствовать формы и методы работы по безопасности дорожного движения;</w:t>
      </w:r>
      <w:r w:rsidR="00CF38EC">
        <w:rPr>
          <w:sz w:val="28"/>
          <w:szCs w:val="28"/>
        </w:rPr>
        <w:t xml:space="preserve"> </w:t>
      </w:r>
      <w:r w:rsidRPr="00CF38EC">
        <w:rPr>
          <w:sz w:val="28"/>
          <w:szCs w:val="28"/>
        </w:rPr>
        <w:t xml:space="preserve">учить детей правилам безопасного </w:t>
      </w:r>
      <w:proofErr w:type="gramStart"/>
      <w:r w:rsidRPr="00CF38EC">
        <w:rPr>
          <w:sz w:val="28"/>
          <w:szCs w:val="28"/>
        </w:rPr>
        <w:t>поведения</w:t>
      </w:r>
      <w:proofErr w:type="gramEnd"/>
      <w:r w:rsidRPr="00CF38EC">
        <w:rPr>
          <w:sz w:val="28"/>
          <w:szCs w:val="28"/>
        </w:rPr>
        <w:t xml:space="preserve"> на улице катаясь на велосипеде;</w:t>
      </w:r>
      <w:r w:rsidRPr="00CF38EC">
        <w:rPr>
          <w:sz w:val="28"/>
          <w:szCs w:val="28"/>
        </w:rPr>
        <w:br/>
      </w:r>
      <w:r w:rsidRPr="00CF38EC">
        <w:rPr>
          <w:b/>
          <w:bCs/>
          <w:sz w:val="28"/>
          <w:szCs w:val="28"/>
        </w:rPr>
        <w:t>Развивающая</w:t>
      </w:r>
      <w:r w:rsidRPr="00CF38EC">
        <w:rPr>
          <w:sz w:val="28"/>
          <w:szCs w:val="28"/>
        </w:rPr>
        <w:t> - развивать творческое, диалектическое и логическое мышление, быстроту принятия решения, память, наблюдательность, внимание; развивать лидерские качества ребенка;</w:t>
      </w:r>
      <w:r w:rsidRPr="00CF38EC">
        <w:rPr>
          <w:sz w:val="28"/>
          <w:szCs w:val="28"/>
        </w:rPr>
        <w:br/>
      </w:r>
      <w:r w:rsidRPr="00CF38EC">
        <w:rPr>
          <w:b/>
          <w:bCs/>
          <w:sz w:val="28"/>
          <w:szCs w:val="28"/>
        </w:rPr>
        <w:t>Воспитывающая</w:t>
      </w:r>
      <w:r w:rsidRPr="00CF38EC">
        <w:rPr>
          <w:sz w:val="28"/>
          <w:szCs w:val="28"/>
        </w:rPr>
        <w:t> - стимулировать детей к неукоснительному соблюдению правил дорожного движения; предупреждать случаи детского дорожно-транспортного травматизма;</w:t>
      </w:r>
      <w:r w:rsidR="00CF38EC">
        <w:rPr>
          <w:sz w:val="28"/>
          <w:szCs w:val="28"/>
        </w:rPr>
        <w:t xml:space="preserve"> </w:t>
      </w:r>
      <w:r w:rsidRPr="00CF38EC">
        <w:rPr>
          <w:sz w:val="28"/>
          <w:szCs w:val="28"/>
        </w:rPr>
        <w:t>создать желание участвовать в соревновательных играх; воспитывать чувства толерантности, взаимовыручки и желания прийти на помощь, коммуникабельность по отношению к сверстникам и взрослым.</w:t>
      </w:r>
    </w:p>
    <w:p w:rsidR="00423AAA" w:rsidRPr="00CF38EC" w:rsidRDefault="00203507" w:rsidP="00CF38EC">
      <w:pPr>
        <w:pStyle w:val="a3"/>
        <w:spacing w:before="0" w:beforeAutospacing="0" w:after="240" w:afterAutospacing="0"/>
        <w:rPr>
          <w:sz w:val="28"/>
          <w:szCs w:val="28"/>
        </w:rPr>
      </w:pPr>
      <w:r w:rsidRPr="00CF38EC">
        <w:rPr>
          <w:b/>
          <w:bCs/>
          <w:sz w:val="28"/>
          <w:szCs w:val="28"/>
        </w:rPr>
        <w:t>Оборудование:</w:t>
      </w:r>
      <w:r w:rsidRPr="00CF38EC">
        <w:rPr>
          <w:sz w:val="28"/>
          <w:szCs w:val="28"/>
        </w:rPr>
        <w:t> велосипед, дорожные знаки,</w:t>
      </w:r>
      <w:r w:rsidRPr="00CF38EC">
        <w:rPr>
          <w:sz w:val="28"/>
          <w:szCs w:val="28"/>
        </w:rPr>
        <w:t xml:space="preserve"> </w:t>
      </w:r>
      <w:proofErr w:type="spellStart"/>
      <w:r w:rsidRPr="00CF38EC">
        <w:rPr>
          <w:sz w:val="28"/>
          <w:szCs w:val="28"/>
        </w:rPr>
        <w:t>световозвращающие</w:t>
      </w:r>
      <w:proofErr w:type="spellEnd"/>
      <w:r w:rsidRPr="00CF38EC">
        <w:rPr>
          <w:sz w:val="28"/>
          <w:szCs w:val="28"/>
        </w:rPr>
        <w:t xml:space="preserve"> наклейки, </w:t>
      </w:r>
      <w:r w:rsidRPr="00CF38EC">
        <w:rPr>
          <w:sz w:val="28"/>
          <w:szCs w:val="28"/>
        </w:rPr>
        <w:t xml:space="preserve"> вопросы-задания.</w:t>
      </w:r>
      <w:r w:rsidRPr="00CF38EC">
        <w:rPr>
          <w:sz w:val="28"/>
          <w:szCs w:val="28"/>
        </w:rPr>
        <w:br/>
      </w:r>
      <w:r w:rsidRPr="00CF38EC">
        <w:rPr>
          <w:b/>
          <w:bCs/>
          <w:sz w:val="28"/>
          <w:szCs w:val="28"/>
        </w:rPr>
        <w:t>Тип занятия:</w:t>
      </w:r>
      <w:r w:rsidRPr="00CF38EC">
        <w:rPr>
          <w:sz w:val="28"/>
          <w:szCs w:val="28"/>
        </w:rPr>
        <w:t> практикум-тренинг, совершенствование знаний, умений, навыко</w:t>
      </w:r>
      <w:r w:rsidRPr="00CF38EC">
        <w:rPr>
          <w:sz w:val="28"/>
          <w:szCs w:val="28"/>
        </w:rPr>
        <w:t>в</w:t>
      </w:r>
    </w:p>
    <w:p w:rsidR="00203507" w:rsidRPr="00CF38EC" w:rsidRDefault="00203507" w:rsidP="00203507">
      <w:pPr>
        <w:pStyle w:val="a3"/>
        <w:spacing w:before="0" w:beforeAutospacing="0" w:after="240" w:afterAutospacing="0"/>
        <w:rPr>
          <w:sz w:val="28"/>
          <w:szCs w:val="28"/>
        </w:rPr>
      </w:pPr>
      <w:r w:rsidRPr="00CF38EC">
        <w:rPr>
          <w:b/>
          <w:bCs/>
          <w:sz w:val="28"/>
          <w:szCs w:val="28"/>
        </w:rPr>
        <w:t>Место проведения: </w:t>
      </w:r>
      <w:r w:rsidRPr="00CF38EC">
        <w:rPr>
          <w:sz w:val="28"/>
          <w:szCs w:val="28"/>
        </w:rPr>
        <w:t xml:space="preserve">классная комната и </w:t>
      </w:r>
      <w:r w:rsidRPr="00CF38EC">
        <w:rPr>
          <w:sz w:val="28"/>
          <w:szCs w:val="28"/>
        </w:rPr>
        <w:t>спортивный зал</w:t>
      </w:r>
      <w:r w:rsidRPr="00CF38EC">
        <w:rPr>
          <w:sz w:val="28"/>
          <w:szCs w:val="28"/>
        </w:rPr>
        <w:t>.</w:t>
      </w:r>
    </w:p>
    <w:p w:rsidR="00203507" w:rsidRPr="00EB0A39"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Учащиеся делятся на две команды. Каждая команда садится вокруг своего стола. В ходе мероприятия ученики используют нужные</w:t>
      </w:r>
      <w:r w:rsidRPr="00CF38EC">
        <w:rPr>
          <w:rFonts w:ascii="Times New Roman" w:eastAsia="Times New Roman" w:hAnsi="Times New Roman" w:cs="Times New Roman"/>
          <w:sz w:val="28"/>
          <w:szCs w:val="28"/>
          <w:lang w:eastAsia="ru-RU"/>
        </w:rPr>
        <w:t xml:space="preserve"> материалы для конкурсных заданий</w:t>
      </w:r>
      <w:r w:rsidRPr="00CF38EC">
        <w:rPr>
          <w:rFonts w:ascii="Times New Roman" w:eastAsia="Times New Roman" w:hAnsi="Times New Roman" w:cs="Times New Roman"/>
          <w:sz w:val="28"/>
          <w:szCs w:val="28"/>
          <w:lang w:eastAsia="ru-RU"/>
        </w:rPr>
        <w:t>. Итоги конкурсов каждая команда записывает в Лист контроля.</w:t>
      </w:r>
    </w:p>
    <w:p w:rsidR="00203507" w:rsidRPr="00CF38EC" w:rsidRDefault="00203507" w:rsidP="00CF38EC">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Ход классного часа</w:t>
      </w:r>
      <w:r w:rsidRPr="00CF38EC">
        <w:rPr>
          <w:rFonts w:ascii="Times New Roman" w:eastAsia="Times New Roman" w:hAnsi="Times New Roman" w:cs="Times New Roman"/>
          <w:sz w:val="28"/>
          <w:szCs w:val="28"/>
          <w:lang w:eastAsia="ru-RU"/>
        </w:rPr>
        <w:t> </w:t>
      </w:r>
    </w:p>
    <w:p w:rsidR="00203507" w:rsidRPr="00CF38EC" w:rsidRDefault="00E670A1" w:rsidP="00EB0A39">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 xml:space="preserve">Часть </w:t>
      </w:r>
      <w:r w:rsidR="00203507" w:rsidRPr="00CF38EC">
        <w:rPr>
          <w:rFonts w:ascii="Times New Roman" w:eastAsia="Times New Roman" w:hAnsi="Times New Roman" w:cs="Times New Roman"/>
          <w:b/>
          <w:bCs/>
          <w:sz w:val="28"/>
          <w:szCs w:val="28"/>
          <w:lang w:eastAsia="ru-RU"/>
        </w:rPr>
        <w:t>1.Организационный момент.</w:t>
      </w:r>
    </w:p>
    <w:p w:rsidR="00203507" w:rsidRPr="00CF38EC" w:rsidRDefault="00203507" w:rsidP="002035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Дорогие ребята</w:t>
      </w:r>
      <w:proofErr w:type="gramStart"/>
      <w:r w:rsidRPr="00CF38EC">
        <w:rPr>
          <w:rFonts w:ascii="Times New Roman" w:eastAsia="Times New Roman" w:hAnsi="Times New Roman" w:cs="Times New Roman"/>
          <w:sz w:val="28"/>
          <w:szCs w:val="28"/>
          <w:lang w:eastAsia="ru-RU"/>
        </w:rPr>
        <w:t xml:space="preserve">!. </w:t>
      </w:r>
      <w:proofErr w:type="gramEnd"/>
      <w:r w:rsidRPr="00CF38EC">
        <w:rPr>
          <w:rFonts w:ascii="Times New Roman" w:eastAsia="Times New Roman" w:hAnsi="Times New Roman" w:cs="Times New Roman"/>
          <w:sz w:val="28"/>
          <w:szCs w:val="28"/>
          <w:lang w:eastAsia="ru-RU"/>
        </w:rPr>
        <w:t>Сегодня на нашем классном часе мы с вами поговорим о правилах дорожного движения.</w:t>
      </w:r>
      <w:r w:rsidRPr="00CF38EC">
        <w:rPr>
          <w:rFonts w:ascii="Times New Roman" w:eastAsia="Times New Roman" w:hAnsi="Times New Roman" w:cs="Times New Roman"/>
          <w:sz w:val="28"/>
          <w:szCs w:val="28"/>
          <w:lang w:eastAsia="ru-RU"/>
        </w:rPr>
        <w:t xml:space="preserve"> Представляю </w:t>
      </w:r>
      <w:proofErr w:type="spellStart"/>
      <w:r w:rsidRPr="00CF38EC">
        <w:rPr>
          <w:rFonts w:ascii="Times New Roman" w:eastAsia="Times New Roman" w:hAnsi="Times New Roman" w:cs="Times New Roman"/>
          <w:sz w:val="28"/>
          <w:szCs w:val="28"/>
          <w:lang w:eastAsia="ru-RU"/>
        </w:rPr>
        <w:t>Ва</w:t>
      </w:r>
      <w:proofErr w:type="spellEnd"/>
      <w:r w:rsidRPr="00CF38EC">
        <w:rPr>
          <w:rFonts w:ascii="Times New Roman" w:eastAsia="Times New Roman" w:hAnsi="Times New Roman" w:cs="Times New Roman"/>
          <w:sz w:val="28"/>
          <w:szCs w:val="28"/>
          <w:lang w:eastAsia="ru-RU"/>
        </w:rPr>
        <w:t xml:space="preserve"> судейскую коллегию и капитанов двух команд.</w:t>
      </w:r>
    </w:p>
    <w:p w:rsidR="00CF38EC" w:rsidRDefault="00CF38EC" w:rsidP="00EB0A39">
      <w:pPr>
        <w:jc w:val="center"/>
        <w:rPr>
          <w:rFonts w:ascii="Times New Roman" w:hAnsi="Times New Roman" w:cs="Times New Roman"/>
          <w:sz w:val="28"/>
          <w:szCs w:val="28"/>
        </w:rPr>
      </w:pPr>
      <w:bookmarkStart w:id="0" w:name="_GoBack"/>
      <w:r w:rsidRPr="00CF38EC">
        <w:rPr>
          <w:rFonts w:ascii="Times New Roman" w:hAnsi="Times New Roman" w:cs="Times New Roman"/>
          <w:b/>
          <w:sz w:val="28"/>
          <w:szCs w:val="28"/>
        </w:rPr>
        <w:t xml:space="preserve">Часть </w:t>
      </w:r>
      <w:r w:rsidR="00203507" w:rsidRPr="00CF38EC">
        <w:rPr>
          <w:rFonts w:ascii="Times New Roman" w:hAnsi="Times New Roman" w:cs="Times New Roman"/>
          <w:b/>
          <w:sz w:val="28"/>
          <w:szCs w:val="28"/>
        </w:rPr>
        <w:t>2. Пешеход.</w:t>
      </w:r>
    </w:p>
    <w:bookmarkEnd w:id="0"/>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Участниками дорожного движения называют всех людей – и пешеходов, и водителей и пассажиров.</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Пешеходы идут по тротуару. Мы с вами тоже пешеходы, когда идем пешком.</w:t>
      </w:r>
    </w:p>
    <w:p w:rsidR="00203507" w:rsidRPr="00CF38EC" w:rsidRDefault="00203507" w:rsidP="00203507">
      <w:pPr>
        <w:shd w:val="clear" w:color="auto" w:fill="FFFFFF"/>
        <w:spacing w:after="150" w:line="360" w:lineRule="atLeast"/>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Общие правила поведения участников дорожного движения</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Участники дорожного движения (водитель, пешеход и пассажир) обязаны:</w:t>
      </w:r>
    </w:p>
    <w:p w:rsidR="00203507" w:rsidRPr="00CF38EC" w:rsidRDefault="00203507" w:rsidP="00203507">
      <w:pPr>
        <w:shd w:val="clear" w:color="auto" w:fill="FFFFFF"/>
        <w:spacing w:after="150" w:line="360" w:lineRule="atLeast"/>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знать и соблюдать относящиеся к ним требования правил дорожного движения, сигналов светофора, знаков и разметки, а также выполнять распоряжения регулировщиков;</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помнить, что в нашей стране установлено правостороннее движение транспортных средств.</w:t>
      </w:r>
    </w:p>
    <w:p w:rsidR="00203507" w:rsidRPr="00CF38EC" w:rsidRDefault="00203507" w:rsidP="00203507">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Участникам дорожного движения запрещается:</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lastRenderedPageBreak/>
        <w:t>повреждать или загрязнять покрытие дорог; • снимать, загораживать, повреждать, самовольно устанавливать дорожные знаки, светофоры и другие технические средства организации движения;</w:t>
      </w:r>
      <w:r w:rsidRPr="00CF38EC">
        <w:rPr>
          <w:rFonts w:ascii="Times New Roman" w:eastAsia="Times New Roman" w:hAnsi="Times New Roman" w:cs="Times New Roman"/>
          <w:sz w:val="28"/>
          <w:szCs w:val="28"/>
          <w:lang w:eastAsia="ru-RU"/>
        </w:rPr>
        <w:br/>
      </w:r>
      <w:r w:rsidRPr="00CF38EC">
        <w:rPr>
          <w:rFonts w:ascii="Times New Roman" w:eastAsia="Times New Roman" w:hAnsi="Times New Roman" w:cs="Times New Roman"/>
          <w:sz w:val="28"/>
          <w:szCs w:val="28"/>
          <w:shd w:val="clear" w:color="auto" w:fill="FFFFFF"/>
          <w:lang w:eastAsia="ru-RU"/>
        </w:rPr>
        <w:t>• оставлять на дороге предметы, создающие помехи для движения.</w:t>
      </w:r>
    </w:p>
    <w:p w:rsidR="00203507" w:rsidRPr="00CF38EC" w:rsidRDefault="00203507" w:rsidP="00203507">
      <w:pPr>
        <w:shd w:val="clear" w:color="auto" w:fill="FFFFFF"/>
        <w:spacing w:after="0"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br/>
        <w:t>Безопасность пешехода на дороге</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Пешеходы должны двигаться по тротуарам или пешеходным дорожкам, а при их отсутствии — по обочинам, велосипедной дорожке или в один ряд по краю проезжей части дороги.</w:t>
      </w:r>
    </w:p>
    <w:p w:rsidR="00203507" w:rsidRPr="00CF38EC" w:rsidRDefault="00203507" w:rsidP="00203507">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Вне населенных пунктов при движении по краю проезжей части дороги пешеходы должны идти навстречу транспортным средствам.</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В случае если пешеход ведет велосипед, мотоцикл или мопед, он должен следовать по ходу движения транспортных средств.</w:t>
      </w:r>
    </w:p>
    <w:p w:rsidR="00203507" w:rsidRPr="00CF38EC" w:rsidRDefault="00203507" w:rsidP="00203507">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При следовании по улице пешеход должен стараться обходить стороной выезды из гаражей, с автостоянок и других подобных мест, чтобы не попасть под выезжающий автомобиль.</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Пешеход не должен останавливаться в непосредственной близости от проходящего автомобиля.</w:t>
      </w:r>
    </w:p>
    <w:p w:rsidR="00203507" w:rsidRPr="00CF38EC" w:rsidRDefault="00203507" w:rsidP="00203507">
      <w:pPr>
        <w:shd w:val="clear" w:color="auto" w:fill="FFFFFF"/>
        <w:spacing w:after="150" w:line="360" w:lineRule="atLeast"/>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Движение пешехода по улице в сильный гололед</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w:t>
      </w:r>
    </w:p>
    <w:p w:rsidR="00203507" w:rsidRPr="00CF38EC" w:rsidRDefault="00203507" w:rsidP="00203507">
      <w:pPr>
        <w:shd w:val="clear" w:color="auto" w:fill="FFFFFF"/>
        <w:spacing w:after="150" w:line="360" w:lineRule="atLeast"/>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Из дома рекомендуется выходить с запасом времени, чтобы не спешить в пути.</w:t>
      </w:r>
    </w:p>
    <w:p w:rsidR="00203507" w:rsidRPr="00CF38EC" w:rsidRDefault="00203507" w:rsidP="00203507">
      <w:pPr>
        <w:shd w:val="clear" w:color="auto" w:fill="FFFFFF"/>
        <w:spacing w:after="150" w:line="360" w:lineRule="atLeast"/>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При ходьбе наступать на всю подошву, расслабив ноги в коленях, быть готовым к падению. Желательно, чтобы руки были свободны от сумок и прочих предметов.</w:t>
      </w:r>
    </w:p>
    <w:p w:rsidR="00203507" w:rsidRPr="00CF38EC" w:rsidRDefault="00203507" w:rsidP="00203507">
      <w:pPr>
        <w:shd w:val="clear" w:color="auto" w:fill="FFFFFF"/>
        <w:spacing w:after="150" w:line="360" w:lineRule="atLeast"/>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rsidR="00203507" w:rsidRPr="00CF38EC" w:rsidRDefault="00203507" w:rsidP="00203507">
      <w:pPr>
        <w:shd w:val="clear" w:color="auto" w:fill="FFFFFF"/>
        <w:spacing w:after="150" w:line="360" w:lineRule="atLeast"/>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Переход проезжей части дороги</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Пешеходный переход – это место, где пешеходу разрешено переходить проезжую часть дороги.</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Первый пешеходный переход появился в Лондоне в 1926 году, он обозначен был квадратной металлической табличкой с надписью «Просьба переходить здесь».</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В городах многие перекрестки оборудованы светофорами. </w:t>
      </w:r>
      <w:r w:rsidRPr="00CF38EC">
        <w:rPr>
          <w:rFonts w:ascii="Times New Roman" w:hAnsi="Times New Roman" w:cs="Times New Roman"/>
          <w:sz w:val="28"/>
          <w:szCs w:val="28"/>
        </w:rPr>
        <w:br/>
        <w:t xml:space="preserve">Это РЕГУЛИРУЕМЫЕ ПЕРЕКРЕСТКИ.  Сигналы светофора показывают, когда можно двигаться автомобилям и когда можно переходить проезжую часть пешеходам. </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На НЕРЕГУЛИРУЕМЫХ ПЕРЕКРЕСТКАХ нет светофоров. </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Переходить проезжую часть можно только когда, когда вы уверены, что приближающихся автомобилей нет, либо автомобили остановились и пропускают пешеходов. </w:t>
      </w:r>
    </w:p>
    <w:p w:rsidR="00CF38EC" w:rsidRDefault="00CF38EC" w:rsidP="00E670A1">
      <w:pPr>
        <w:rPr>
          <w:rFonts w:ascii="Times New Roman" w:eastAsia="Times New Roman" w:hAnsi="Times New Roman" w:cs="Times New Roman"/>
          <w:sz w:val="28"/>
          <w:szCs w:val="28"/>
          <w:lang w:eastAsia="ru-RU"/>
        </w:rPr>
        <w:sectPr w:rsidR="00CF38EC" w:rsidSect="00E670A1">
          <w:pgSz w:w="11906" w:h="16838"/>
          <w:pgMar w:top="567" w:right="566" w:bottom="709" w:left="709" w:header="708" w:footer="708" w:gutter="0"/>
          <w:cols w:space="708"/>
          <w:docGrid w:linePitch="360"/>
        </w:sectPr>
      </w:pPr>
    </w:p>
    <w:p w:rsidR="00CF38EC" w:rsidRPr="00CF38EC" w:rsidRDefault="00CF38EC" w:rsidP="00E670A1">
      <w:pPr>
        <w:rPr>
          <w:rFonts w:ascii="Times New Roman" w:eastAsia="Times New Roman" w:hAnsi="Times New Roman" w:cs="Times New Roman"/>
          <w:sz w:val="28"/>
          <w:szCs w:val="28"/>
          <w:lang w:eastAsia="ru-RU"/>
        </w:rPr>
      </w:pPr>
    </w:p>
    <w:p w:rsidR="00CF38EC" w:rsidRDefault="00E670A1" w:rsidP="00CF38EC">
      <w:pPr>
        <w:jc w:val="center"/>
        <w:rPr>
          <w:rFonts w:ascii="Times New Roman" w:hAnsi="Times New Roman" w:cs="Times New Roman"/>
          <w:sz w:val="28"/>
          <w:szCs w:val="28"/>
        </w:rPr>
      </w:pPr>
      <w:r w:rsidRPr="00CF38EC">
        <w:rPr>
          <w:rFonts w:ascii="Times New Roman" w:hAnsi="Times New Roman" w:cs="Times New Roman"/>
          <w:sz w:val="28"/>
          <w:szCs w:val="28"/>
        </w:rPr>
        <w:t>Конкурс</w:t>
      </w:r>
      <w:r w:rsidR="00CF38EC" w:rsidRPr="00CF38EC">
        <w:rPr>
          <w:rFonts w:ascii="Times New Roman" w:hAnsi="Times New Roman" w:cs="Times New Roman"/>
          <w:sz w:val="28"/>
          <w:szCs w:val="28"/>
        </w:rPr>
        <w:t>№ 1</w:t>
      </w:r>
      <w:r w:rsidRPr="00CF38EC">
        <w:rPr>
          <w:rFonts w:ascii="Times New Roman" w:hAnsi="Times New Roman" w:cs="Times New Roman"/>
          <w:sz w:val="28"/>
          <w:szCs w:val="28"/>
        </w:rPr>
        <w:t xml:space="preserve"> –Блиц-</w:t>
      </w:r>
      <w:r w:rsidR="00CF38EC">
        <w:rPr>
          <w:rFonts w:ascii="Times New Roman" w:hAnsi="Times New Roman" w:cs="Times New Roman"/>
          <w:sz w:val="28"/>
          <w:szCs w:val="28"/>
        </w:rPr>
        <w:t>опрос. 1 балл за правильный ответ.</w:t>
      </w:r>
    </w:p>
    <w:p w:rsidR="00203507" w:rsidRPr="00CF38EC" w:rsidRDefault="00CF38EC" w:rsidP="00CF38EC">
      <w:pPr>
        <w:rPr>
          <w:rFonts w:ascii="Times New Roman" w:hAnsi="Times New Roman" w:cs="Times New Roman"/>
          <w:i/>
          <w:iCs/>
          <w:sz w:val="28"/>
          <w:szCs w:val="28"/>
          <w:shd w:val="clear" w:color="auto" w:fill="F5F5F5"/>
        </w:rPr>
      </w:pPr>
      <w:r w:rsidRPr="00CF38EC">
        <w:rPr>
          <w:rFonts w:ascii="Times New Roman" w:hAnsi="Times New Roman" w:cs="Times New Roman"/>
          <w:sz w:val="28"/>
          <w:szCs w:val="28"/>
          <w:shd w:val="clear" w:color="auto" w:fill="F5F5F5"/>
        </w:rPr>
        <w:t xml:space="preserve"> </w:t>
      </w:r>
      <w:r w:rsidR="00203507" w:rsidRPr="00CF38EC">
        <w:rPr>
          <w:rFonts w:ascii="Times New Roman" w:hAnsi="Times New Roman" w:cs="Times New Roman"/>
          <w:sz w:val="28"/>
          <w:szCs w:val="28"/>
          <w:shd w:val="clear" w:color="auto" w:fill="F5F5F5"/>
        </w:rPr>
        <w:t>Выходя на улицу</w:t>
      </w:r>
      <w:r w:rsidR="00203507" w:rsidRPr="00CF38EC">
        <w:rPr>
          <w:rFonts w:ascii="Times New Roman" w:hAnsi="Times New Roman" w:cs="Times New Roman"/>
          <w:sz w:val="28"/>
          <w:szCs w:val="28"/>
          <w:shd w:val="clear" w:color="auto" w:fill="F5F5F5"/>
        </w:rPr>
        <w:br/>
        <w:t>Приготовь заранее</w:t>
      </w:r>
      <w:r w:rsidR="00203507" w:rsidRPr="00CF38EC">
        <w:rPr>
          <w:rFonts w:ascii="Times New Roman" w:hAnsi="Times New Roman" w:cs="Times New Roman"/>
          <w:sz w:val="28"/>
          <w:szCs w:val="28"/>
          <w:shd w:val="clear" w:color="auto" w:fill="F5F5F5"/>
        </w:rPr>
        <w:br/>
        <w:t>Вежливость и сдержанность</w:t>
      </w:r>
      <w:proofErr w:type="gramStart"/>
      <w:r w:rsidR="00203507" w:rsidRPr="00CF38EC">
        <w:rPr>
          <w:rFonts w:ascii="Times New Roman" w:hAnsi="Times New Roman" w:cs="Times New Roman"/>
          <w:sz w:val="28"/>
          <w:szCs w:val="28"/>
          <w:shd w:val="clear" w:color="auto" w:fill="F5F5F5"/>
        </w:rPr>
        <w:t xml:space="preserve"> ,</w:t>
      </w:r>
      <w:proofErr w:type="gramEnd"/>
      <w:r w:rsidR="00203507" w:rsidRPr="00CF38EC">
        <w:rPr>
          <w:rFonts w:ascii="Times New Roman" w:hAnsi="Times New Roman" w:cs="Times New Roman"/>
          <w:sz w:val="28"/>
          <w:szCs w:val="28"/>
          <w:shd w:val="clear" w:color="auto" w:fill="F5F5F5"/>
        </w:rPr>
        <w:br/>
        <w:t>А главное - … </w:t>
      </w:r>
      <w:r w:rsidR="00203507" w:rsidRPr="00CF38EC">
        <w:rPr>
          <w:rFonts w:ascii="Times New Roman" w:hAnsi="Times New Roman" w:cs="Times New Roman"/>
          <w:i/>
          <w:iCs/>
          <w:sz w:val="28"/>
          <w:szCs w:val="28"/>
          <w:shd w:val="clear" w:color="auto" w:fill="F5F5F5"/>
        </w:rPr>
        <w:t>(Внимание.)</w:t>
      </w:r>
    </w:p>
    <w:p w:rsidR="00203507" w:rsidRPr="00CF38EC" w:rsidRDefault="00203507" w:rsidP="00CF38EC">
      <w:pPr>
        <w:shd w:val="clear" w:color="auto" w:fill="FFFFFF"/>
        <w:spacing w:before="100" w:beforeAutospacing="1" w:after="100" w:afterAutospacing="1" w:line="240" w:lineRule="auto"/>
        <w:rPr>
          <w:rFonts w:ascii="Times New Roman" w:hAnsi="Times New Roman" w:cs="Times New Roman"/>
          <w:i/>
          <w:iCs/>
          <w:sz w:val="28"/>
          <w:szCs w:val="28"/>
          <w:shd w:val="clear" w:color="auto" w:fill="F5F5F5"/>
        </w:rPr>
      </w:pPr>
      <w:r w:rsidRPr="00CF38EC">
        <w:rPr>
          <w:rFonts w:ascii="Times New Roman" w:hAnsi="Times New Roman" w:cs="Times New Roman"/>
          <w:sz w:val="28"/>
          <w:szCs w:val="28"/>
          <w:shd w:val="clear" w:color="auto" w:fill="F5F5F5"/>
        </w:rPr>
        <w:t xml:space="preserve"> Не </w:t>
      </w:r>
      <w:proofErr w:type="gramStart"/>
      <w:r w:rsidRPr="00CF38EC">
        <w:rPr>
          <w:rFonts w:ascii="Times New Roman" w:hAnsi="Times New Roman" w:cs="Times New Roman"/>
          <w:sz w:val="28"/>
          <w:szCs w:val="28"/>
          <w:shd w:val="clear" w:color="auto" w:fill="F5F5F5"/>
        </w:rPr>
        <w:t>живая</w:t>
      </w:r>
      <w:proofErr w:type="gramEnd"/>
      <w:r w:rsidRPr="00CF38EC">
        <w:rPr>
          <w:rFonts w:ascii="Times New Roman" w:hAnsi="Times New Roman" w:cs="Times New Roman"/>
          <w:sz w:val="28"/>
          <w:szCs w:val="28"/>
          <w:shd w:val="clear" w:color="auto" w:fill="F5F5F5"/>
        </w:rPr>
        <w:t>, а идет,</w:t>
      </w:r>
      <w:r w:rsidRPr="00CF38EC">
        <w:rPr>
          <w:rFonts w:ascii="Times New Roman" w:hAnsi="Times New Roman" w:cs="Times New Roman"/>
          <w:sz w:val="28"/>
          <w:szCs w:val="28"/>
          <w:shd w:val="clear" w:color="auto" w:fill="F5F5F5"/>
        </w:rPr>
        <w:br/>
        <w:t>Неподвижна - а ведет. </w:t>
      </w:r>
      <w:r w:rsidRPr="00CF38EC">
        <w:rPr>
          <w:rFonts w:ascii="Times New Roman" w:hAnsi="Times New Roman" w:cs="Times New Roman"/>
          <w:i/>
          <w:iCs/>
          <w:sz w:val="28"/>
          <w:szCs w:val="28"/>
          <w:shd w:val="clear" w:color="auto" w:fill="F5F5F5"/>
        </w:rPr>
        <w:t>(Дорога.)</w:t>
      </w:r>
    </w:p>
    <w:p w:rsidR="00203507" w:rsidRPr="00CF38EC" w:rsidRDefault="00203507" w:rsidP="00CF38EC">
      <w:pPr>
        <w:shd w:val="clear" w:color="auto" w:fill="FFFFFF"/>
        <w:spacing w:before="100" w:beforeAutospacing="1" w:after="100" w:afterAutospacing="1" w:line="240" w:lineRule="auto"/>
        <w:rPr>
          <w:rFonts w:ascii="Times New Roman" w:hAnsi="Times New Roman" w:cs="Times New Roman"/>
          <w:i/>
          <w:iCs/>
          <w:sz w:val="28"/>
          <w:szCs w:val="28"/>
          <w:shd w:val="clear" w:color="auto" w:fill="F5F5F5"/>
        </w:rPr>
      </w:pPr>
      <w:r w:rsidRPr="00CF38EC">
        <w:rPr>
          <w:rFonts w:ascii="Times New Roman" w:hAnsi="Times New Roman" w:cs="Times New Roman"/>
          <w:sz w:val="28"/>
          <w:szCs w:val="28"/>
          <w:shd w:val="clear" w:color="auto" w:fill="F5F5F5"/>
        </w:rPr>
        <w:t>Грозно мчат автомобили,</w:t>
      </w:r>
      <w:r w:rsidRPr="00CF38EC">
        <w:rPr>
          <w:rFonts w:ascii="Times New Roman" w:hAnsi="Times New Roman" w:cs="Times New Roman"/>
          <w:sz w:val="28"/>
          <w:szCs w:val="28"/>
          <w:shd w:val="clear" w:color="auto" w:fill="F5F5F5"/>
        </w:rPr>
        <w:br/>
        <w:t>Как железная река!</w:t>
      </w:r>
      <w:r w:rsidRPr="00CF38EC">
        <w:rPr>
          <w:rFonts w:ascii="Times New Roman" w:hAnsi="Times New Roman" w:cs="Times New Roman"/>
          <w:sz w:val="28"/>
          <w:szCs w:val="28"/>
          <w:shd w:val="clear" w:color="auto" w:fill="F5F5F5"/>
        </w:rPr>
        <w:br/>
        <w:t>Чтоб тебя не раздавили,</w:t>
      </w:r>
      <w:r w:rsidRPr="00CF38EC">
        <w:rPr>
          <w:rFonts w:ascii="Times New Roman" w:hAnsi="Times New Roman" w:cs="Times New Roman"/>
          <w:sz w:val="28"/>
          <w:szCs w:val="28"/>
          <w:shd w:val="clear" w:color="auto" w:fill="F5F5F5"/>
        </w:rPr>
        <w:br/>
        <w:t>Словно хрупкого жучка, –</w:t>
      </w:r>
      <w:r w:rsidRPr="00CF38EC">
        <w:rPr>
          <w:rFonts w:ascii="Times New Roman" w:hAnsi="Times New Roman" w:cs="Times New Roman"/>
          <w:sz w:val="28"/>
          <w:szCs w:val="28"/>
          <w:shd w:val="clear" w:color="auto" w:fill="F5F5F5"/>
        </w:rPr>
        <w:br/>
        <w:t>Под дорогой, словно грот,</w:t>
      </w:r>
      <w:r w:rsidRPr="00CF38EC">
        <w:rPr>
          <w:rFonts w:ascii="Times New Roman" w:hAnsi="Times New Roman" w:cs="Times New Roman"/>
          <w:sz w:val="28"/>
          <w:szCs w:val="28"/>
          <w:shd w:val="clear" w:color="auto" w:fill="F5F5F5"/>
        </w:rPr>
        <w:br/>
        <w:t>Есть … </w:t>
      </w:r>
      <w:r w:rsidRPr="00CF38EC">
        <w:rPr>
          <w:rFonts w:ascii="Times New Roman" w:hAnsi="Times New Roman" w:cs="Times New Roman"/>
          <w:i/>
          <w:iCs/>
          <w:sz w:val="28"/>
          <w:szCs w:val="28"/>
          <w:shd w:val="clear" w:color="auto" w:fill="F5F5F5"/>
        </w:rPr>
        <w:t>(Подземный переход.)</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hAnsi="Times New Roman" w:cs="Times New Roman"/>
          <w:sz w:val="28"/>
          <w:szCs w:val="28"/>
          <w:shd w:val="clear" w:color="auto" w:fill="F5F5F5"/>
        </w:rPr>
        <w:t xml:space="preserve">У него суровый </w:t>
      </w:r>
      <w:proofErr w:type="gramStart"/>
      <w:r w:rsidRPr="00CF38EC">
        <w:rPr>
          <w:rFonts w:ascii="Times New Roman" w:hAnsi="Times New Roman" w:cs="Times New Roman"/>
          <w:sz w:val="28"/>
          <w:szCs w:val="28"/>
          <w:shd w:val="clear" w:color="auto" w:fill="F5F5F5"/>
        </w:rPr>
        <w:t>норов</w:t>
      </w:r>
      <w:proofErr w:type="gramEnd"/>
      <w:r w:rsidRPr="00CF38EC">
        <w:rPr>
          <w:rFonts w:ascii="Times New Roman" w:hAnsi="Times New Roman" w:cs="Times New Roman"/>
          <w:sz w:val="28"/>
          <w:szCs w:val="28"/>
          <w:shd w:val="clear" w:color="auto" w:fill="F5F5F5"/>
        </w:rPr>
        <w:t xml:space="preserve"> –</w:t>
      </w:r>
      <w:r w:rsidRPr="00CF38EC">
        <w:rPr>
          <w:rFonts w:ascii="Times New Roman" w:hAnsi="Times New Roman" w:cs="Times New Roman"/>
          <w:sz w:val="28"/>
          <w:szCs w:val="28"/>
          <w:shd w:val="clear" w:color="auto" w:fill="F5F5F5"/>
        </w:rPr>
        <w:br/>
        <w:t>Длинный, толстый, словно боров,</w:t>
      </w:r>
      <w:r w:rsidRPr="00CF38EC">
        <w:rPr>
          <w:rFonts w:ascii="Times New Roman" w:hAnsi="Times New Roman" w:cs="Times New Roman"/>
          <w:sz w:val="28"/>
          <w:szCs w:val="28"/>
          <w:shd w:val="clear" w:color="auto" w:fill="F5F5F5"/>
        </w:rPr>
        <w:br/>
        <w:t>Он залег у перехода,</w:t>
      </w:r>
      <w:r w:rsidRPr="00CF38EC">
        <w:rPr>
          <w:rFonts w:ascii="Times New Roman" w:hAnsi="Times New Roman" w:cs="Times New Roman"/>
          <w:sz w:val="28"/>
          <w:szCs w:val="28"/>
          <w:shd w:val="clear" w:color="auto" w:fill="F5F5F5"/>
        </w:rPr>
        <w:br/>
        <w:t>Защищая пешехода. </w:t>
      </w:r>
      <w:r w:rsidRPr="00CF38EC">
        <w:rPr>
          <w:rFonts w:ascii="Times New Roman" w:hAnsi="Times New Roman" w:cs="Times New Roman"/>
          <w:i/>
          <w:iCs/>
          <w:sz w:val="28"/>
          <w:szCs w:val="28"/>
          <w:shd w:val="clear" w:color="auto" w:fill="F5F5F5"/>
        </w:rPr>
        <w:t>(Лежачий полицейский.)</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w:t>
      </w:r>
      <w:r w:rsidRPr="00CF38EC">
        <w:rPr>
          <w:rFonts w:ascii="Times New Roman" w:eastAsia="Times New Roman" w:hAnsi="Times New Roman" w:cs="Times New Roman"/>
          <w:sz w:val="28"/>
          <w:szCs w:val="28"/>
          <w:lang w:eastAsia="ru-RU"/>
        </w:rPr>
        <w:t> пешеходы должны ходить только по …</w:t>
      </w:r>
      <w:r w:rsidRPr="00CF38EC">
        <w:rPr>
          <w:rFonts w:ascii="Times New Roman" w:eastAsia="Times New Roman" w:hAnsi="Times New Roman" w:cs="Times New Roman"/>
          <w:b/>
          <w:bCs/>
          <w:sz w:val="28"/>
          <w:szCs w:val="28"/>
          <w:lang w:eastAsia="ru-RU"/>
        </w:rPr>
        <w:t>тротуару.</w:t>
      </w:r>
      <w:r w:rsidRPr="00CF38EC">
        <w:rPr>
          <w:rFonts w:ascii="Times New Roman" w:eastAsia="Times New Roman" w:hAnsi="Times New Roman" w:cs="Times New Roman"/>
          <w:sz w:val="28"/>
          <w:szCs w:val="28"/>
          <w:lang w:eastAsia="ru-RU"/>
        </w:rPr>
        <w:t> И идти по нему нужно, придерживаясь правой стороны, чтобы не сталкиваться со встречными людьми.</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w:t>
      </w:r>
      <w:r w:rsidRPr="00CF38EC">
        <w:rPr>
          <w:rFonts w:ascii="Times New Roman" w:eastAsia="Times New Roman" w:hAnsi="Times New Roman" w:cs="Times New Roman"/>
          <w:sz w:val="28"/>
          <w:szCs w:val="28"/>
          <w:lang w:eastAsia="ru-RU"/>
        </w:rPr>
        <w:t>если дорога небольшая, пешеходы по обочинам идут …</w:t>
      </w:r>
      <w:r w:rsidRPr="00CF38EC">
        <w:rPr>
          <w:rFonts w:ascii="Times New Roman" w:eastAsia="Times New Roman" w:hAnsi="Times New Roman" w:cs="Times New Roman"/>
          <w:b/>
          <w:bCs/>
          <w:sz w:val="28"/>
          <w:szCs w:val="28"/>
          <w:lang w:eastAsia="ru-RU"/>
        </w:rPr>
        <w:t>навстречу транспорту.</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w:t>
      </w:r>
      <w:r w:rsidRPr="00CF38EC">
        <w:rPr>
          <w:rFonts w:ascii="Times New Roman" w:eastAsia="Times New Roman" w:hAnsi="Times New Roman" w:cs="Times New Roman"/>
          <w:sz w:val="28"/>
          <w:szCs w:val="28"/>
          <w:lang w:eastAsia="ru-RU"/>
        </w:rPr>
        <w:t>при переходе улицы обязательно надо посмотреть сначала …</w:t>
      </w:r>
      <w:r w:rsidRPr="00CF38EC">
        <w:rPr>
          <w:rFonts w:ascii="Times New Roman" w:eastAsia="Times New Roman" w:hAnsi="Times New Roman" w:cs="Times New Roman"/>
          <w:b/>
          <w:bCs/>
          <w:sz w:val="28"/>
          <w:szCs w:val="28"/>
          <w:lang w:eastAsia="ru-RU"/>
        </w:rPr>
        <w:t>налево, </w:t>
      </w:r>
      <w:r w:rsidRPr="00CF38EC">
        <w:rPr>
          <w:rFonts w:ascii="Times New Roman" w:eastAsia="Times New Roman" w:hAnsi="Times New Roman" w:cs="Times New Roman"/>
          <w:sz w:val="28"/>
          <w:szCs w:val="28"/>
          <w:lang w:eastAsia="ru-RU"/>
        </w:rPr>
        <w:t>а потом </w:t>
      </w:r>
      <w:r w:rsidRPr="00CF38EC">
        <w:rPr>
          <w:rFonts w:ascii="Times New Roman" w:eastAsia="Times New Roman" w:hAnsi="Times New Roman" w:cs="Times New Roman"/>
          <w:b/>
          <w:bCs/>
          <w:sz w:val="28"/>
          <w:szCs w:val="28"/>
          <w:lang w:eastAsia="ru-RU"/>
        </w:rPr>
        <w:t>направо.</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w:t>
      </w:r>
      <w:r w:rsidRPr="00CF38EC">
        <w:rPr>
          <w:rFonts w:ascii="Times New Roman" w:eastAsia="Times New Roman" w:hAnsi="Times New Roman" w:cs="Times New Roman"/>
          <w:sz w:val="28"/>
          <w:szCs w:val="28"/>
          <w:lang w:eastAsia="ru-RU"/>
        </w:rPr>
        <w:t>где попало и как попало дорогу переходить нельзя! А где можно переходить дорогу</w:t>
      </w:r>
      <w:proofErr w:type="gramStart"/>
      <w:r w:rsidRPr="00CF38EC">
        <w:rPr>
          <w:rFonts w:ascii="Times New Roman" w:eastAsia="Times New Roman" w:hAnsi="Times New Roman" w:cs="Times New Roman"/>
          <w:sz w:val="28"/>
          <w:szCs w:val="28"/>
          <w:lang w:eastAsia="ru-RU"/>
        </w:rPr>
        <w:t>?...</w:t>
      </w:r>
      <w:r w:rsidRPr="00CF38EC">
        <w:rPr>
          <w:rFonts w:ascii="Times New Roman" w:eastAsia="Times New Roman" w:hAnsi="Times New Roman" w:cs="Times New Roman"/>
          <w:b/>
          <w:bCs/>
          <w:sz w:val="28"/>
          <w:szCs w:val="28"/>
          <w:lang w:eastAsia="ru-RU"/>
        </w:rPr>
        <w:t> </w:t>
      </w:r>
      <w:proofErr w:type="gramEnd"/>
      <w:r w:rsidRPr="00CF38EC">
        <w:rPr>
          <w:rFonts w:ascii="Times New Roman" w:eastAsia="Times New Roman" w:hAnsi="Times New Roman" w:cs="Times New Roman"/>
          <w:b/>
          <w:bCs/>
          <w:sz w:val="28"/>
          <w:szCs w:val="28"/>
          <w:lang w:eastAsia="ru-RU"/>
        </w:rPr>
        <w:t>по пешеходным переходам.</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 </w:t>
      </w:r>
      <w:r w:rsidRPr="00CF38EC">
        <w:rPr>
          <w:rFonts w:ascii="Times New Roman" w:eastAsia="Times New Roman" w:hAnsi="Times New Roman" w:cs="Times New Roman"/>
          <w:sz w:val="28"/>
          <w:szCs w:val="28"/>
          <w:lang w:eastAsia="ru-RU"/>
        </w:rPr>
        <w:t>правильно переходить дорогу на перекрёстке помогает …</w:t>
      </w:r>
      <w:r w:rsidRPr="00CF38EC">
        <w:rPr>
          <w:rFonts w:ascii="Times New Roman" w:eastAsia="Times New Roman" w:hAnsi="Times New Roman" w:cs="Times New Roman"/>
          <w:b/>
          <w:bCs/>
          <w:sz w:val="28"/>
          <w:szCs w:val="28"/>
          <w:lang w:eastAsia="ru-RU"/>
        </w:rPr>
        <w:t>светофор.</w:t>
      </w:r>
    </w:p>
    <w:p w:rsidR="00CF38EC" w:rsidRDefault="00CF38EC" w:rsidP="00203507">
      <w:pPr>
        <w:rPr>
          <w:rFonts w:ascii="Times New Roman" w:hAnsi="Times New Roman" w:cs="Times New Roman"/>
          <w:sz w:val="28"/>
          <w:szCs w:val="28"/>
        </w:rPr>
        <w:sectPr w:rsidR="00CF38EC" w:rsidSect="00CF38EC">
          <w:pgSz w:w="11906" w:h="16838"/>
          <w:pgMar w:top="1134" w:right="850" w:bottom="1134" w:left="1134" w:header="708" w:footer="708" w:gutter="0"/>
          <w:cols w:space="708"/>
          <w:docGrid w:linePitch="360"/>
        </w:sectPr>
      </w:pPr>
    </w:p>
    <w:p w:rsidR="00203507" w:rsidRPr="00CF38EC" w:rsidRDefault="00CF38EC" w:rsidP="00CF38EC">
      <w:pPr>
        <w:jc w:val="center"/>
        <w:rPr>
          <w:rFonts w:ascii="Times New Roman" w:hAnsi="Times New Roman" w:cs="Times New Roman"/>
          <w:noProof/>
          <w:sz w:val="28"/>
          <w:szCs w:val="28"/>
          <w:lang w:eastAsia="ru-RU"/>
        </w:rPr>
      </w:pPr>
      <w:r w:rsidRPr="00CF38EC">
        <w:rPr>
          <w:rFonts w:ascii="Times New Roman" w:hAnsi="Times New Roman" w:cs="Times New Roman"/>
          <w:b/>
          <w:sz w:val="28"/>
          <w:szCs w:val="28"/>
        </w:rPr>
        <w:lastRenderedPageBreak/>
        <w:t xml:space="preserve">Часть </w:t>
      </w:r>
      <w:r w:rsidR="00203507" w:rsidRPr="00CF38EC">
        <w:rPr>
          <w:rFonts w:ascii="Times New Roman" w:hAnsi="Times New Roman" w:cs="Times New Roman"/>
          <w:b/>
          <w:sz w:val="28"/>
          <w:szCs w:val="28"/>
        </w:rPr>
        <w:t xml:space="preserve">3.  </w:t>
      </w:r>
      <w:proofErr w:type="spellStart"/>
      <w:r w:rsidR="00203507" w:rsidRPr="00CF38EC">
        <w:rPr>
          <w:rFonts w:ascii="Times New Roman" w:hAnsi="Times New Roman" w:cs="Times New Roman"/>
          <w:b/>
          <w:sz w:val="28"/>
          <w:szCs w:val="28"/>
        </w:rPr>
        <w:t>Фликеры</w:t>
      </w:r>
      <w:proofErr w:type="spellEnd"/>
      <w:r w:rsidR="00203507" w:rsidRPr="00CF38EC">
        <w:rPr>
          <w:rFonts w:ascii="Times New Roman" w:hAnsi="Times New Roman" w:cs="Times New Roman"/>
          <w:b/>
          <w:sz w:val="28"/>
          <w:szCs w:val="28"/>
        </w:rPr>
        <w:t xml:space="preserve">  (</w:t>
      </w:r>
      <w:proofErr w:type="spellStart"/>
      <w:r w:rsidR="00203507" w:rsidRPr="00CF38EC">
        <w:rPr>
          <w:rFonts w:ascii="Times New Roman" w:hAnsi="Times New Roman" w:cs="Times New Roman"/>
          <w:b/>
          <w:sz w:val="28"/>
          <w:szCs w:val="28"/>
        </w:rPr>
        <w:t>световозвращающие</w:t>
      </w:r>
      <w:proofErr w:type="spellEnd"/>
      <w:r w:rsidR="00203507" w:rsidRPr="00CF38EC">
        <w:rPr>
          <w:rFonts w:ascii="Times New Roman" w:hAnsi="Times New Roman" w:cs="Times New Roman"/>
          <w:b/>
          <w:sz w:val="28"/>
          <w:szCs w:val="28"/>
        </w:rPr>
        <w:t xml:space="preserve"> элементы</w:t>
      </w:r>
      <w:r w:rsidR="00203507" w:rsidRPr="00CF38EC">
        <w:rPr>
          <w:rFonts w:ascii="Times New Roman" w:hAnsi="Times New Roman" w:cs="Times New Roman"/>
          <w:sz w:val="28"/>
          <w:szCs w:val="28"/>
        </w:rPr>
        <w:t>).</w:t>
      </w:r>
      <w:r w:rsidR="00203507" w:rsidRPr="00CF38EC">
        <w:rPr>
          <w:rFonts w:ascii="Times New Roman" w:hAnsi="Times New Roman" w:cs="Times New Roman"/>
          <w:noProof/>
          <w:sz w:val="28"/>
          <w:szCs w:val="28"/>
          <w:lang w:eastAsia="ru-RU"/>
        </w:rPr>
        <w:drawing>
          <wp:inline distT="0" distB="0" distL="0" distR="0" wp14:anchorId="19602082" wp14:editId="17CBE422">
            <wp:extent cx="5883965" cy="4063115"/>
            <wp:effectExtent l="0" t="0" r="2540" b="0"/>
            <wp:docPr id="1" name="Рисунок 1" descr="E:\УЧ ГОДА\Новая папка\1световозвр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Ч ГОДА\Новая папка\1световозвр 1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6199" cy="4064658"/>
                    </a:xfrm>
                    <a:prstGeom prst="rect">
                      <a:avLst/>
                    </a:prstGeom>
                    <a:noFill/>
                    <a:ln>
                      <a:noFill/>
                    </a:ln>
                  </pic:spPr>
                </pic:pic>
              </a:graphicData>
            </a:graphic>
          </wp:inline>
        </w:drawing>
      </w:r>
      <w:r w:rsidR="00203507" w:rsidRPr="00CF38EC">
        <w:rPr>
          <w:rFonts w:ascii="Times New Roman" w:hAnsi="Times New Roman" w:cs="Times New Roman"/>
          <w:noProof/>
          <w:sz w:val="28"/>
          <w:szCs w:val="28"/>
          <w:lang w:eastAsia="ru-RU"/>
        </w:rPr>
        <w:drawing>
          <wp:inline distT="0" distB="0" distL="0" distR="0" wp14:anchorId="03FBBC14" wp14:editId="6B6B08EE">
            <wp:extent cx="5939790" cy="4452620"/>
            <wp:effectExtent l="0" t="0" r="3810" b="5080"/>
            <wp:docPr id="2" name="Рисунок 2" descr="E:\УЧ ГОДА\Новая папка\2световозвр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Ч ГОДА\Новая папка\2световозвр 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4452620"/>
                    </a:xfrm>
                    <a:prstGeom prst="rect">
                      <a:avLst/>
                    </a:prstGeom>
                    <a:noFill/>
                    <a:ln>
                      <a:noFill/>
                    </a:ln>
                  </pic:spPr>
                </pic:pic>
              </a:graphicData>
            </a:graphic>
          </wp:inline>
        </w:drawing>
      </w:r>
    </w:p>
    <w:p w:rsidR="00203507" w:rsidRPr="00CF38EC" w:rsidRDefault="00203507" w:rsidP="00CF38EC">
      <w:pPr>
        <w:jc w:val="center"/>
        <w:rPr>
          <w:rFonts w:ascii="Times New Roman" w:hAnsi="Times New Roman" w:cs="Times New Roman"/>
          <w:sz w:val="28"/>
          <w:szCs w:val="28"/>
        </w:rPr>
      </w:pPr>
      <w:r w:rsidRPr="00CF38EC">
        <w:rPr>
          <w:rFonts w:ascii="Times New Roman" w:hAnsi="Times New Roman" w:cs="Times New Roman"/>
          <w:noProof/>
          <w:sz w:val="28"/>
          <w:szCs w:val="28"/>
          <w:lang w:eastAsia="ru-RU"/>
        </w:rPr>
        <w:lastRenderedPageBreak/>
        <w:drawing>
          <wp:inline distT="0" distB="0" distL="0" distR="0" wp14:anchorId="04427F1C" wp14:editId="06131756">
            <wp:extent cx="3935895" cy="4158532"/>
            <wp:effectExtent l="0" t="0" r="7620" b="0"/>
            <wp:docPr id="3" name="Рисунок 3" descr="E:\УЧ ГОДА\Новая папка\3СВетовозвр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УЧ ГОДА\Новая папка\3СВетовозвр 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5804" cy="4158436"/>
                    </a:xfrm>
                    <a:prstGeom prst="rect">
                      <a:avLst/>
                    </a:prstGeom>
                    <a:noFill/>
                    <a:ln>
                      <a:noFill/>
                    </a:ln>
                  </pic:spPr>
                </pic:pic>
              </a:graphicData>
            </a:graphic>
          </wp:inline>
        </w:drawing>
      </w:r>
    </w:p>
    <w:p w:rsidR="00203507" w:rsidRPr="00CF38EC" w:rsidRDefault="00203507" w:rsidP="00203507">
      <w:pPr>
        <w:rPr>
          <w:rFonts w:ascii="Times New Roman" w:hAnsi="Times New Roman" w:cs="Times New Roman"/>
          <w:sz w:val="28"/>
          <w:szCs w:val="28"/>
        </w:rPr>
      </w:pPr>
    </w:p>
    <w:p w:rsidR="00203507" w:rsidRPr="00CF38EC" w:rsidRDefault="00203507" w:rsidP="00CF38EC">
      <w:pPr>
        <w:jc w:val="center"/>
        <w:rPr>
          <w:rFonts w:ascii="Times New Roman" w:hAnsi="Times New Roman" w:cs="Times New Roman"/>
          <w:b/>
          <w:sz w:val="28"/>
          <w:szCs w:val="28"/>
        </w:rPr>
      </w:pPr>
      <w:r w:rsidRPr="00CF38EC">
        <w:rPr>
          <w:rFonts w:ascii="Times New Roman" w:hAnsi="Times New Roman" w:cs="Times New Roman"/>
          <w:b/>
          <w:sz w:val="28"/>
          <w:szCs w:val="28"/>
        </w:rPr>
        <w:t xml:space="preserve">Конкурс № 2. Вырежи </w:t>
      </w:r>
      <w:proofErr w:type="spellStart"/>
      <w:r w:rsidRPr="00CF38EC">
        <w:rPr>
          <w:rFonts w:ascii="Times New Roman" w:hAnsi="Times New Roman" w:cs="Times New Roman"/>
          <w:b/>
          <w:sz w:val="28"/>
          <w:szCs w:val="28"/>
        </w:rPr>
        <w:t>фликер</w:t>
      </w:r>
      <w:proofErr w:type="spellEnd"/>
      <w:r w:rsidRPr="00CF38EC">
        <w:rPr>
          <w:rFonts w:ascii="Times New Roman" w:hAnsi="Times New Roman" w:cs="Times New Roman"/>
          <w:b/>
          <w:sz w:val="28"/>
          <w:szCs w:val="28"/>
        </w:rPr>
        <w:t>.</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Участникам раздаются светоотражающие наклейки, карандаш  и ножницы. Они должны изготовить </w:t>
      </w:r>
      <w:proofErr w:type="spellStart"/>
      <w:r w:rsidRPr="00CF38EC">
        <w:rPr>
          <w:rFonts w:ascii="Times New Roman" w:hAnsi="Times New Roman" w:cs="Times New Roman"/>
          <w:sz w:val="28"/>
          <w:szCs w:val="28"/>
        </w:rPr>
        <w:t>фликер</w:t>
      </w:r>
      <w:proofErr w:type="spellEnd"/>
      <w:r w:rsidRPr="00CF38EC">
        <w:rPr>
          <w:rFonts w:ascii="Times New Roman" w:hAnsi="Times New Roman" w:cs="Times New Roman"/>
          <w:sz w:val="28"/>
          <w:szCs w:val="28"/>
        </w:rPr>
        <w:t xml:space="preserve">. Побеждает команда, </w:t>
      </w:r>
      <w:proofErr w:type="gramStart"/>
      <w:r w:rsidRPr="00CF38EC">
        <w:rPr>
          <w:rFonts w:ascii="Times New Roman" w:hAnsi="Times New Roman" w:cs="Times New Roman"/>
          <w:sz w:val="28"/>
          <w:szCs w:val="28"/>
        </w:rPr>
        <w:t>чьи</w:t>
      </w:r>
      <w:proofErr w:type="gramEnd"/>
      <w:r w:rsidRPr="00CF38EC">
        <w:rPr>
          <w:rFonts w:ascii="Times New Roman" w:hAnsi="Times New Roman" w:cs="Times New Roman"/>
          <w:sz w:val="28"/>
          <w:szCs w:val="28"/>
        </w:rPr>
        <w:t xml:space="preserve"> </w:t>
      </w:r>
      <w:proofErr w:type="spellStart"/>
      <w:r w:rsidRPr="00CF38EC">
        <w:rPr>
          <w:rFonts w:ascii="Times New Roman" w:hAnsi="Times New Roman" w:cs="Times New Roman"/>
          <w:sz w:val="28"/>
          <w:szCs w:val="28"/>
        </w:rPr>
        <w:t>фликеры</w:t>
      </w:r>
      <w:proofErr w:type="spellEnd"/>
      <w:r w:rsidRPr="00CF38EC">
        <w:rPr>
          <w:rFonts w:ascii="Times New Roman" w:hAnsi="Times New Roman" w:cs="Times New Roman"/>
          <w:sz w:val="28"/>
          <w:szCs w:val="28"/>
        </w:rPr>
        <w:t xml:space="preserve"> получатся более креативными, интересными, красивыми и наиболее полезными в использовании.</w:t>
      </w:r>
    </w:p>
    <w:p w:rsidR="00203507" w:rsidRPr="00CF38EC" w:rsidRDefault="00CF38EC" w:rsidP="00CF38EC">
      <w:pPr>
        <w:jc w:val="center"/>
        <w:rPr>
          <w:rFonts w:ascii="Times New Roman" w:hAnsi="Times New Roman" w:cs="Times New Roman"/>
          <w:b/>
          <w:sz w:val="28"/>
          <w:szCs w:val="28"/>
        </w:rPr>
      </w:pPr>
      <w:r w:rsidRPr="00CF38EC">
        <w:rPr>
          <w:rFonts w:ascii="Times New Roman" w:hAnsi="Times New Roman" w:cs="Times New Roman"/>
          <w:b/>
          <w:sz w:val="28"/>
          <w:szCs w:val="28"/>
        </w:rPr>
        <w:t xml:space="preserve">Часть </w:t>
      </w:r>
      <w:r w:rsidR="00203507" w:rsidRPr="00CF38EC">
        <w:rPr>
          <w:rFonts w:ascii="Times New Roman" w:hAnsi="Times New Roman" w:cs="Times New Roman"/>
          <w:b/>
          <w:sz w:val="28"/>
          <w:szCs w:val="28"/>
        </w:rPr>
        <w:t>4. Дорожные знаки</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shd w:val="clear" w:color="auto" w:fill="F5F5F5"/>
        </w:rPr>
      </w:pPr>
      <w:r w:rsidRPr="00CF38EC">
        <w:rPr>
          <w:rFonts w:ascii="Times New Roman" w:hAnsi="Times New Roman" w:cs="Times New Roman"/>
          <w:sz w:val="28"/>
          <w:szCs w:val="28"/>
          <w:shd w:val="clear" w:color="auto" w:fill="F5F5F5"/>
        </w:rPr>
        <w:t>Первые дорожные указатели появились практически одновременно с возникновением дорог. Для обозначения маршрута первобытные путешественники надламывали сучья и делали метки на коре деревьев, устанавливали вдоль дорог камни определённой формы.</w:t>
      </w:r>
    </w:p>
    <w:p w:rsidR="00203507" w:rsidRPr="00CF38EC" w:rsidRDefault="00203507" w:rsidP="00203507">
      <w:pPr>
        <w:pStyle w:val="a3"/>
        <w:shd w:val="clear" w:color="auto" w:fill="FFFFFF"/>
        <w:spacing w:before="0" w:beforeAutospacing="0" w:after="0" w:afterAutospacing="0" w:line="294" w:lineRule="atLeast"/>
        <w:rPr>
          <w:sz w:val="28"/>
          <w:szCs w:val="28"/>
        </w:rPr>
      </w:pPr>
      <w:r w:rsidRPr="00CF38EC">
        <w:rPr>
          <w:sz w:val="28"/>
          <w:szCs w:val="28"/>
          <w:shd w:val="clear" w:color="auto" w:fill="F5F5F5"/>
        </w:rPr>
        <w:t>Первая в мире система дорожных указателей возникла в Древнем Риме в III в. до н.э. Вдоль важнейших дорог римляне ставили мильные столбы цилиндрической формы с высеченным на них расстоянием </w:t>
      </w:r>
      <w:r w:rsidRPr="00CF38EC">
        <w:rPr>
          <w:sz w:val="28"/>
          <w:szCs w:val="28"/>
        </w:rPr>
        <w:t>Аварии, случавшиеся с автомобилями, были не столь часты, но зато имели большой резонанс в общественном мнении ввиду своей уникальности. А на общественное мнение необходимо реагировать.</w:t>
      </w:r>
    </w:p>
    <w:p w:rsidR="00203507" w:rsidRPr="00CF38EC" w:rsidRDefault="00203507" w:rsidP="00203507">
      <w:pPr>
        <w:pStyle w:val="a3"/>
        <w:shd w:val="clear" w:color="auto" w:fill="FFFFFF"/>
        <w:spacing w:before="0" w:beforeAutospacing="0" w:after="0" w:afterAutospacing="0" w:line="294" w:lineRule="atLeast"/>
        <w:rPr>
          <w:sz w:val="28"/>
          <w:szCs w:val="28"/>
        </w:rPr>
      </w:pPr>
      <w:r w:rsidRPr="00CF38EC">
        <w:rPr>
          <w:sz w:val="28"/>
          <w:szCs w:val="28"/>
        </w:rPr>
        <w:t>Сочетание вышеперечисленных условий привело к тому, что в 1903 году на улицах Парижа появились первые дорожные знаки: на чёрном или синем фоне квадратных вывесок белой краской были нарисованы символы – «Крутой спуск», «Опасный поворот», «Неровная дорога».</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1. Предупреждающие знаки</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r w:rsidRPr="00CF38EC">
        <w:rPr>
          <w:rFonts w:ascii="Times New Roman" w:hAnsi="Times New Roman" w:cs="Times New Roman"/>
          <w:sz w:val="28"/>
          <w:szCs w:val="28"/>
        </w:rPr>
        <w:t>Предупреждающие знаки информируют водителей о приближении к опасному участку дороги,</w:t>
      </w:r>
    </w:p>
    <w:p w:rsidR="00203507" w:rsidRPr="00CF38EC" w:rsidRDefault="00203507" w:rsidP="00203507">
      <w:pPr>
        <w:rPr>
          <w:rFonts w:ascii="Times New Roman" w:hAnsi="Times New Roman" w:cs="Times New Roman"/>
          <w:sz w:val="28"/>
          <w:szCs w:val="28"/>
        </w:rPr>
      </w:pPr>
      <w:proofErr w:type="gramStart"/>
      <w:r w:rsidRPr="00CF38EC">
        <w:rPr>
          <w:rFonts w:ascii="Times New Roman" w:hAnsi="Times New Roman" w:cs="Times New Roman"/>
          <w:sz w:val="28"/>
          <w:szCs w:val="28"/>
        </w:rPr>
        <w:t>движение</w:t>
      </w:r>
      <w:proofErr w:type="gramEnd"/>
      <w:r w:rsidRPr="00CF38EC">
        <w:rPr>
          <w:rFonts w:ascii="Times New Roman" w:hAnsi="Times New Roman" w:cs="Times New Roman"/>
          <w:sz w:val="28"/>
          <w:szCs w:val="28"/>
        </w:rPr>
        <w:t xml:space="preserve"> по которому требует принятия мер, соответствующих обстановке.</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2. Знаки приоритета</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r w:rsidRPr="00CF38EC">
        <w:rPr>
          <w:rFonts w:ascii="Times New Roman" w:hAnsi="Times New Roman" w:cs="Times New Roman"/>
          <w:sz w:val="28"/>
          <w:szCs w:val="28"/>
        </w:rPr>
        <w:t>Знаки приоритета устанавливают очередность проезда перекрестков, пересечений проезжих</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частей или узких участков дороги.</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3. Запрещающие знаки</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Запрещающие знаки вводят или отменяют определенные ограничения движения.</w:t>
      </w:r>
    </w:p>
    <w:p w:rsidR="00203507" w:rsidRPr="00CF38EC" w:rsidRDefault="00203507" w:rsidP="00203507">
      <w:pPr>
        <w:rPr>
          <w:rFonts w:ascii="Times New Roman" w:hAnsi="Times New Roman" w:cs="Times New Roman"/>
          <w:b/>
          <w:bCs/>
          <w:sz w:val="28"/>
          <w:szCs w:val="28"/>
        </w:rPr>
      </w:pPr>
      <w:r w:rsidRPr="00CF38EC">
        <w:rPr>
          <w:rFonts w:ascii="Times New Roman" w:hAnsi="Times New Roman" w:cs="Times New Roman"/>
          <w:b/>
          <w:bCs/>
          <w:sz w:val="28"/>
          <w:szCs w:val="28"/>
        </w:rPr>
        <w:t xml:space="preserve">4. Предписывающие знаки </w:t>
      </w:r>
    </w:p>
    <w:p w:rsidR="00203507" w:rsidRPr="00CF38EC" w:rsidRDefault="00203507" w:rsidP="00203507">
      <w:pPr>
        <w:rPr>
          <w:rFonts w:ascii="Times New Roman" w:hAnsi="Times New Roman" w:cs="Times New Roman"/>
          <w:b/>
          <w:bCs/>
          <w:sz w:val="28"/>
          <w:szCs w:val="28"/>
        </w:rPr>
      </w:pPr>
      <w:r w:rsidRPr="00CF38EC">
        <w:rPr>
          <w:rFonts w:ascii="Times New Roman" w:hAnsi="Times New Roman" w:cs="Times New Roman"/>
          <w:b/>
          <w:bCs/>
          <w:sz w:val="28"/>
          <w:szCs w:val="28"/>
          <w:shd w:val="clear" w:color="auto" w:fill="FFFFFF"/>
        </w:rPr>
        <w:t>Предписывающие</w:t>
      </w:r>
      <w:r w:rsidRPr="00CF38EC">
        <w:rPr>
          <w:rFonts w:ascii="Times New Roman" w:hAnsi="Times New Roman" w:cs="Times New Roman"/>
          <w:sz w:val="28"/>
          <w:szCs w:val="28"/>
          <w:shd w:val="clear" w:color="auto" w:fill="FFFFFF"/>
        </w:rPr>
        <w:t> </w:t>
      </w:r>
      <w:r w:rsidRPr="00CF38EC">
        <w:rPr>
          <w:rFonts w:ascii="Times New Roman" w:hAnsi="Times New Roman" w:cs="Times New Roman"/>
          <w:b/>
          <w:bCs/>
          <w:sz w:val="28"/>
          <w:szCs w:val="28"/>
          <w:shd w:val="clear" w:color="auto" w:fill="FFFFFF"/>
        </w:rPr>
        <w:t>дорожные</w:t>
      </w:r>
      <w:r w:rsidRPr="00CF38EC">
        <w:rPr>
          <w:rFonts w:ascii="Times New Roman" w:hAnsi="Times New Roman" w:cs="Times New Roman"/>
          <w:sz w:val="28"/>
          <w:szCs w:val="28"/>
          <w:shd w:val="clear" w:color="auto" w:fill="FFFFFF"/>
        </w:rPr>
        <w:t> </w:t>
      </w:r>
      <w:r w:rsidRPr="00CF38EC">
        <w:rPr>
          <w:rFonts w:ascii="Times New Roman" w:hAnsi="Times New Roman" w:cs="Times New Roman"/>
          <w:b/>
          <w:bCs/>
          <w:sz w:val="28"/>
          <w:szCs w:val="28"/>
          <w:shd w:val="clear" w:color="auto" w:fill="FFFFFF"/>
        </w:rPr>
        <w:t>знаки</w:t>
      </w:r>
      <w:r w:rsidRPr="00CF38EC">
        <w:rPr>
          <w:rFonts w:ascii="Times New Roman" w:hAnsi="Times New Roman" w:cs="Times New Roman"/>
          <w:sz w:val="28"/>
          <w:szCs w:val="28"/>
          <w:shd w:val="clear" w:color="auto" w:fill="FFFFFF"/>
        </w:rPr>
        <w:t> — это группа </w:t>
      </w:r>
      <w:r w:rsidRPr="00CF38EC">
        <w:rPr>
          <w:rFonts w:ascii="Times New Roman" w:hAnsi="Times New Roman" w:cs="Times New Roman"/>
          <w:b/>
          <w:bCs/>
          <w:sz w:val="28"/>
          <w:szCs w:val="28"/>
          <w:shd w:val="clear" w:color="auto" w:fill="FFFFFF"/>
        </w:rPr>
        <w:t>дорожных</w:t>
      </w:r>
      <w:r w:rsidRPr="00CF38EC">
        <w:rPr>
          <w:rFonts w:ascii="Times New Roman" w:hAnsi="Times New Roman" w:cs="Times New Roman"/>
          <w:sz w:val="28"/>
          <w:szCs w:val="28"/>
          <w:shd w:val="clear" w:color="auto" w:fill="FFFFFF"/>
        </w:rPr>
        <w:t> </w:t>
      </w:r>
      <w:r w:rsidRPr="00CF38EC">
        <w:rPr>
          <w:rFonts w:ascii="Times New Roman" w:hAnsi="Times New Roman" w:cs="Times New Roman"/>
          <w:b/>
          <w:bCs/>
          <w:sz w:val="28"/>
          <w:szCs w:val="28"/>
          <w:shd w:val="clear" w:color="auto" w:fill="FFFFFF"/>
        </w:rPr>
        <w:t>знаков</w:t>
      </w:r>
      <w:r w:rsidRPr="00CF38EC">
        <w:rPr>
          <w:rFonts w:ascii="Times New Roman" w:hAnsi="Times New Roman" w:cs="Times New Roman"/>
          <w:sz w:val="28"/>
          <w:szCs w:val="28"/>
          <w:shd w:val="clear" w:color="auto" w:fill="FFFFFF"/>
        </w:rPr>
        <w:t>, которые </w:t>
      </w:r>
      <w:r w:rsidRPr="00CF38EC">
        <w:rPr>
          <w:rFonts w:ascii="Times New Roman" w:hAnsi="Times New Roman" w:cs="Times New Roman"/>
          <w:b/>
          <w:bCs/>
          <w:sz w:val="28"/>
          <w:szCs w:val="28"/>
          <w:shd w:val="clear" w:color="auto" w:fill="FFFFFF"/>
        </w:rPr>
        <w:t>предписывают</w:t>
      </w:r>
      <w:r w:rsidRPr="00CF38EC">
        <w:rPr>
          <w:rFonts w:ascii="Times New Roman" w:hAnsi="Times New Roman" w:cs="Times New Roman"/>
          <w:sz w:val="28"/>
          <w:szCs w:val="28"/>
          <w:shd w:val="clear" w:color="auto" w:fill="FFFFFF"/>
        </w:rPr>
        <w:t> двигаться в определенном направлении, указывают путь движения пешеходам и велосипедистам, </w:t>
      </w:r>
      <w:r w:rsidRPr="00CF38EC">
        <w:rPr>
          <w:rFonts w:ascii="Times New Roman" w:hAnsi="Times New Roman" w:cs="Times New Roman"/>
          <w:b/>
          <w:bCs/>
          <w:sz w:val="28"/>
          <w:szCs w:val="28"/>
          <w:shd w:val="clear" w:color="auto" w:fill="FFFFFF"/>
        </w:rPr>
        <w:t>предписывают</w:t>
      </w:r>
      <w:r w:rsidRPr="00CF38EC">
        <w:rPr>
          <w:rFonts w:ascii="Times New Roman" w:hAnsi="Times New Roman" w:cs="Times New Roman"/>
          <w:sz w:val="28"/>
          <w:szCs w:val="28"/>
          <w:shd w:val="clear" w:color="auto" w:fill="FFFFFF"/>
        </w:rPr>
        <w:t> минимальную допустимую скорость движения, а также направление движения определенным видам транспорта, в частности, перевозящих опасный груз.</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5. Знаки особых предписаний</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Знаки особых предписаний вводят или отменяют определенные режимы движения.</w:t>
      </w:r>
      <w:r w:rsidRPr="00CF38EC">
        <w:rPr>
          <w:rFonts w:ascii="Times New Roman" w:hAnsi="Times New Roman" w:cs="Times New Roman"/>
          <w:sz w:val="28"/>
          <w:szCs w:val="28"/>
          <w:shd w:val="clear" w:color="auto" w:fill="FFFFFF"/>
        </w:rPr>
        <w:t xml:space="preserve"> Они предупреждают водителя о начале или конце транспортной дороги, остановках общественного транспорта, пешеходных и велосипедных зонах.</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6. Информационные знаки</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r w:rsidRPr="00CF38EC">
        <w:rPr>
          <w:rFonts w:ascii="Times New Roman" w:hAnsi="Times New Roman" w:cs="Times New Roman"/>
          <w:sz w:val="28"/>
          <w:szCs w:val="28"/>
        </w:rPr>
        <w:t>Информационные знаки информируют о расположении населенных пунктов и других объектов,</w:t>
      </w:r>
    </w:p>
    <w:p w:rsidR="00203507" w:rsidRPr="00CF38EC" w:rsidRDefault="00203507" w:rsidP="00203507">
      <w:pPr>
        <w:rPr>
          <w:rFonts w:ascii="Times New Roman" w:hAnsi="Times New Roman" w:cs="Times New Roman"/>
          <w:sz w:val="28"/>
          <w:szCs w:val="28"/>
        </w:rPr>
      </w:pPr>
      <w:proofErr w:type="gramStart"/>
      <w:r w:rsidRPr="00CF38EC">
        <w:rPr>
          <w:rFonts w:ascii="Times New Roman" w:hAnsi="Times New Roman" w:cs="Times New Roman"/>
          <w:sz w:val="28"/>
          <w:szCs w:val="28"/>
        </w:rPr>
        <w:t>а также об установленных или о рекомендуемых режимах движения.</w:t>
      </w:r>
      <w:proofErr w:type="gramEnd"/>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7. Знаки сервиса</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Знаки сервиса информируют о расположении соответствующих объектов.</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8. Знаки дополнительной информации (таблички)</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r w:rsidRPr="00CF38EC">
        <w:rPr>
          <w:rFonts w:ascii="Times New Roman" w:hAnsi="Times New Roman" w:cs="Times New Roman"/>
          <w:sz w:val="28"/>
          <w:szCs w:val="28"/>
        </w:rPr>
        <w:t xml:space="preserve">Знаки дополнительной информации (таблички) уточняют или ограничивают действие знаков, </w:t>
      </w:r>
      <w:proofErr w:type="gramStart"/>
      <w:r w:rsidRPr="00CF38EC">
        <w:rPr>
          <w:rFonts w:ascii="Times New Roman" w:hAnsi="Times New Roman" w:cs="Times New Roman"/>
          <w:sz w:val="28"/>
          <w:szCs w:val="28"/>
        </w:rPr>
        <w:t>с</w:t>
      </w:r>
      <w:proofErr w:type="gramEnd"/>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proofErr w:type="gramStart"/>
      <w:r w:rsidRPr="00CF38EC">
        <w:rPr>
          <w:rFonts w:ascii="Times New Roman" w:hAnsi="Times New Roman" w:cs="Times New Roman"/>
          <w:sz w:val="28"/>
          <w:szCs w:val="28"/>
        </w:rPr>
        <w:t>которыми</w:t>
      </w:r>
      <w:proofErr w:type="gramEnd"/>
      <w:r w:rsidRPr="00CF38EC">
        <w:rPr>
          <w:rFonts w:ascii="Times New Roman" w:hAnsi="Times New Roman" w:cs="Times New Roman"/>
          <w:sz w:val="28"/>
          <w:szCs w:val="28"/>
        </w:rPr>
        <w:t xml:space="preserve"> они применены, либо содержат др. информацию для участников дорожного движения.</w:t>
      </w:r>
    </w:p>
    <w:p w:rsidR="00203507" w:rsidRDefault="00203507" w:rsidP="002035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CF38EC" w:rsidRPr="00CF38EC" w:rsidRDefault="00CF38EC" w:rsidP="002035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CF38EC" w:rsidRDefault="00203507" w:rsidP="00E670A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lastRenderedPageBreak/>
        <w:t>Вы можете спросить: «А зачем мне знать эти знаки, я же не водитель?» Но ведь грамотный пешеход будет особенно внимателен там, где находится знак с указанием «Скользкая дорога». Будет осторожен, если впереди железнодорожный переход, или идут ремонтные работы. Ведь дорога говорит что-то, улица кричит о какой-то опасности, а пешеход</w:t>
      </w:r>
      <w:proofErr w:type="gramStart"/>
      <w:r w:rsidRPr="00CF38EC">
        <w:rPr>
          <w:rFonts w:ascii="Times New Roman" w:eastAsia="Times New Roman" w:hAnsi="Times New Roman" w:cs="Times New Roman"/>
          <w:sz w:val="28"/>
          <w:szCs w:val="28"/>
          <w:lang w:eastAsia="ru-RU"/>
        </w:rPr>
        <w:t xml:space="preserve"> ,</w:t>
      </w:r>
      <w:proofErr w:type="gramEnd"/>
      <w:r w:rsidRPr="00CF38EC">
        <w:rPr>
          <w:rFonts w:ascii="Times New Roman" w:eastAsia="Times New Roman" w:hAnsi="Times New Roman" w:cs="Times New Roman"/>
          <w:sz w:val="28"/>
          <w:szCs w:val="28"/>
          <w:lang w:eastAsia="ru-RU"/>
        </w:rPr>
        <w:t xml:space="preserve"> не знающий правил ДД, идет себе беспечно, потому что дорожного знака не понимает, сигнала на перекрестке не видит, об опасности на улице не слышит. Незнание дорожного языка опасно. Случается, за такую безграмотность пешеход расплачивается жизнью. Порча дорожных знаков, кидание камней в них, перестановка их, отбрасывание в сторону, сталкивание в кювет – это не безобидная шалость, не только хулиганство, а преступление. Всякая своевольная перестановка дорожных знаков чрезвычайно опасна и равна </w:t>
      </w:r>
      <w:r w:rsidR="00CF38EC">
        <w:rPr>
          <w:rFonts w:ascii="Times New Roman" w:eastAsia="Times New Roman" w:hAnsi="Times New Roman" w:cs="Times New Roman"/>
          <w:sz w:val="28"/>
          <w:szCs w:val="28"/>
          <w:lang w:eastAsia="ru-RU"/>
        </w:rPr>
        <w:t>преступлению.</w:t>
      </w:r>
    </w:p>
    <w:p w:rsidR="00CF38EC" w:rsidRDefault="00CF38EC" w:rsidP="00E670A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CF38EC" w:rsidRDefault="00E670A1" w:rsidP="00E670A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noProof/>
          <w:sz w:val="28"/>
          <w:szCs w:val="28"/>
          <w:lang w:eastAsia="ru-RU"/>
        </w:rPr>
        <w:drawing>
          <wp:inline distT="0" distB="0" distL="0" distR="0" wp14:anchorId="257300A1" wp14:editId="47EBF7C8">
            <wp:extent cx="3442609" cy="2541734"/>
            <wp:effectExtent l="0" t="0" r="5715" b="0"/>
            <wp:docPr id="5" name="Рисунок 5" descr="E:\УЧ ГОДА\Новая папка\5дор з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УЧ ГОДА\Новая папка\5дор з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2752" cy="2541839"/>
                    </a:xfrm>
                    <a:prstGeom prst="rect">
                      <a:avLst/>
                    </a:prstGeom>
                    <a:noFill/>
                    <a:ln>
                      <a:noFill/>
                    </a:ln>
                  </pic:spPr>
                </pic:pic>
              </a:graphicData>
            </a:graphic>
          </wp:inline>
        </w:drawing>
      </w:r>
    </w:p>
    <w:p w:rsidR="00203507" w:rsidRPr="00CF38EC" w:rsidRDefault="00E670A1" w:rsidP="00E670A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noProof/>
          <w:sz w:val="28"/>
          <w:szCs w:val="28"/>
          <w:lang w:eastAsia="ru-RU"/>
        </w:rPr>
        <w:drawing>
          <wp:inline distT="0" distB="0" distL="0" distR="0" wp14:anchorId="428D7E96" wp14:editId="493E0C8B">
            <wp:extent cx="3952253" cy="2965837"/>
            <wp:effectExtent l="0" t="0" r="0" b="6350"/>
            <wp:docPr id="4" name="Рисунок 4" descr="E:\УЧ ГОДА\Новая папка\4 з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УЧ ГОДА\Новая папка\4 з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605" cy="2972104"/>
                    </a:xfrm>
                    <a:prstGeom prst="rect">
                      <a:avLst/>
                    </a:prstGeom>
                    <a:noFill/>
                    <a:ln>
                      <a:noFill/>
                    </a:ln>
                  </pic:spPr>
                </pic:pic>
              </a:graphicData>
            </a:graphic>
          </wp:inline>
        </w:drawing>
      </w:r>
    </w:p>
    <w:p w:rsidR="00203507" w:rsidRPr="00CF38EC" w:rsidRDefault="00203507" w:rsidP="00203507">
      <w:pPr>
        <w:rPr>
          <w:rFonts w:ascii="Times New Roman" w:hAnsi="Times New Roman" w:cs="Times New Roman"/>
          <w:sz w:val="28"/>
          <w:szCs w:val="28"/>
        </w:rPr>
      </w:pPr>
    </w:p>
    <w:p w:rsidR="00203507" w:rsidRPr="00CF38EC" w:rsidRDefault="00203507" w:rsidP="00CF38EC">
      <w:pPr>
        <w:jc w:val="center"/>
        <w:rPr>
          <w:rFonts w:ascii="Times New Roman" w:hAnsi="Times New Roman" w:cs="Times New Roman"/>
          <w:b/>
          <w:sz w:val="28"/>
          <w:szCs w:val="28"/>
        </w:rPr>
      </w:pPr>
      <w:r w:rsidRPr="00CF38EC">
        <w:rPr>
          <w:rFonts w:ascii="Times New Roman" w:hAnsi="Times New Roman" w:cs="Times New Roman"/>
          <w:b/>
          <w:sz w:val="28"/>
          <w:szCs w:val="28"/>
        </w:rPr>
        <w:lastRenderedPageBreak/>
        <w:t>Конкурс № 3. Собери дорожный знак.</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Участники собирают из заготовок дорожные знаки. Правильно собранный знак-1 балл, знаку дано </w:t>
      </w:r>
      <w:proofErr w:type="gramStart"/>
      <w:r w:rsidRPr="00CF38EC">
        <w:rPr>
          <w:rFonts w:ascii="Times New Roman" w:hAnsi="Times New Roman" w:cs="Times New Roman"/>
          <w:sz w:val="28"/>
          <w:szCs w:val="28"/>
        </w:rPr>
        <w:t>правильное</w:t>
      </w:r>
      <w:proofErr w:type="gramEnd"/>
      <w:r w:rsidRPr="00CF38EC">
        <w:rPr>
          <w:rFonts w:ascii="Times New Roman" w:hAnsi="Times New Roman" w:cs="Times New Roman"/>
          <w:sz w:val="28"/>
          <w:szCs w:val="28"/>
        </w:rPr>
        <w:t xml:space="preserve"> название-2 бала.</w:t>
      </w:r>
    </w:p>
    <w:p w:rsidR="00CF38EC" w:rsidRDefault="00CF38EC" w:rsidP="00CF38EC">
      <w:pPr>
        <w:jc w:val="center"/>
        <w:rPr>
          <w:rFonts w:ascii="Times New Roman" w:hAnsi="Times New Roman" w:cs="Times New Roman"/>
          <w:sz w:val="28"/>
          <w:szCs w:val="28"/>
        </w:rPr>
      </w:pPr>
      <w:r w:rsidRPr="00CF38EC">
        <w:rPr>
          <w:rFonts w:ascii="Times New Roman" w:hAnsi="Times New Roman" w:cs="Times New Roman"/>
          <w:b/>
          <w:sz w:val="28"/>
          <w:szCs w:val="28"/>
        </w:rPr>
        <w:t xml:space="preserve">Часть </w:t>
      </w:r>
      <w:r w:rsidR="00E670A1" w:rsidRPr="00CF38EC">
        <w:rPr>
          <w:rFonts w:ascii="Times New Roman" w:hAnsi="Times New Roman" w:cs="Times New Roman"/>
          <w:b/>
          <w:sz w:val="28"/>
          <w:szCs w:val="28"/>
        </w:rPr>
        <w:t xml:space="preserve">5. </w:t>
      </w:r>
      <w:r w:rsidR="00203507" w:rsidRPr="00CF38EC">
        <w:rPr>
          <w:rFonts w:ascii="Times New Roman" w:hAnsi="Times New Roman" w:cs="Times New Roman"/>
          <w:b/>
          <w:sz w:val="28"/>
          <w:szCs w:val="28"/>
        </w:rPr>
        <w:t>"Велосипед"</w:t>
      </w:r>
    </w:p>
    <w:p w:rsidR="00203507" w:rsidRPr="00CF38EC" w:rsidRDefault="00CF38EC" w:rsidP="00CF38EC">
      <w:pPr>
        <w:jc w:val="center"/>
        <w:rPr>
          <w:rFonts w:ascii="Times New Roman" w:hAnsi="Times New Roman" w:cs="Times New Roman"/>
          <w:sz w:val="28"/>
          <w:szCs w:val="28"/>
        </w:rPr>
      </w:pPr>
      <w:r>
        <w:rPr>
          <w:rFonts w:ascii="Times New Roman" w:hAnsi="Times New Roman" w:cs="Times New Roman"/>
          <w:sz w:val="28"/>
          <w:szCs w:val="28"/>
        </w:rPr>
        <w:t>Велосипед</w:t>
      </w:r>
      <w:r w:rsidR="00203507" w:rsidRPr="00CF38EC">
        <w:rPr>
          <w:rFonts w:ascii="Times New Roman" w:hAnsi="Times New Roman" w:cs="Times New Roman"/>
          <w:sz w:val="28"/>
          <w:szCs w:val="28"/>
        </w:rPr>
        <w:t xml:space="preserve"> –  транспортное средство, кроме инвалидных колясок, которое </w:t>
      </w:r>
      <w:proofErr w:type="gramStart"/>
      <w:r w:rsidR="00203507" w:rsidRPr="00CF38EC">
        <w:rPr>
          <w:rFonts w:ascii="Times New Roman" w:hAnsi="Times New Roman" w:cs="Times New Roman"/>
          <w:sz w:val="28"/>
          <w:szCs w:val="28"/>
        </w:rPr>
        <w:t>имеет</w:t>
      </w:r>
      <w:proofErr w:type="gramEnd"/>
      <w:r w:rsidR="00203507" w:rsidRPr="00CF38EC">
        <w:rPr>
          <w:rFonts w:ascii="Times New Roman" w:hAnsi="Times New Roman" w:cs="Times New Roman"/>
          <w:sz w:val="28"/>
          <w:szCs w:val="28"/>
        </w:rPr>
        <w:t xml:space="preserve"> </w:t>
      </w:r>
      <w:r w:rsidR="00203507" w:rsidRPr="00CF38EC">
        <w:rPr>
          <w:rFonts w:ascii="Times New Roman" w:hAnsi="Times New Roman" w:cs="Times New Roman"/>
          <w:sz w:val="28"/>
          <w:szCs w:val="28"/>
        </w:rPr>
        <w:br/>
        <w:t xml:space="preserve">по крайней мере два колеса и приводится </w:t>
      </w:r>
      <w:r w:rsidR="00203507" w:rsidRPr="00CF38EC">
        <w:rPr>
          <w:rFonts w:ascii="Times New Roman" w:hAnsi="Times New Roman" w:cs="Times New Roman"/>
          <w:sz w:val="28"/>
          <w:szCs w:val="28"/>
        </w:rPr>
        <w:br/>
        <w:t>в движение как правило мускульной энергией лиц, находящихся на этом транспортном средстве,</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Водитель любого транспортного средства, в том числе велосипеда, обязан проверить перед выездом техническое состояние транспортного средства.</w:t>
      </w:r>
      <w:r w:rsidRPr="00CF38EC">
        <w:rPr>
          <w:rFonts w:ascii="Times New Roman" w:hAnsi="Times New Roman" w:cs="Times New Roman"/>
          <w:sz w:val="28"/>
          <w:szCs w:val="28"/>
        </w:rPr>
        <w:br/>
        <w:t>Если ты начинающий велосипедист – напоминай своим родителям о том, чтобы они помогли тебе в этом.</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ТВОЙ ВЕЛОСИПЕД ДОЛЖЕН ИМЕТЬ:</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b/>
          <w:bCs/>
          <w:sz w:val="28"/>
          <w:szCs w:val="28"/>
          <w:shd w:val="clear" w:color="auto" w:fill="FFFFFF"/>
        </w:rPr>
        <w:t>Велосипед</w:t>
      </w:r>
      <w:r w:rsidRPr="00CF38EC">
        <w:rPr>
          <w:rFonts w:ascii="Times New Roman" w:hAnsi="Times New Roman" w:cs="Times New Roman"/>
          <w:sz w:val="28"/>
          <w:szCs w:val="28"/>
          <w:shd w:val="clear" w:color="auto" w:fill="FFFFFF"/>
        </w:rPr>
        <w:t> должен иметь исправные тормоз, руль и звуковой сигнал, </w:t>
      </w:r>
      <w:r w:rsidRPr="00CF38EC">
        <w:rPr>
          <w:rFonts w:ascii="Times New Roman" w:hAnsi="Times New Roman" w:cs="Times New Roman"/>
          <w:b/>
          <w:bCs/>
          <w:sz w:val="28"/>
          <w:szCs w:val="28"/>
          <w:shd w:val="clear" w:color="auto" w:fill="FFFFFF"/>
        </w:rPr>
        <w:t>быть</w:t>
      </w:r>
      <w:r w:rsidRPr="00CF38EC">
        <w:rPr>
          <w:rFonts w:ascii="Times New Roman" w:hAnsi="Times New Roman" w:cs="Times New Roman"/>
          <w:sz w:val="28"/>
          <w:szCs w:val="28"/>
          <w:shd w:val="clear" w:color="auto" w:fill="FFFFFF"/>
        </w:rPr>
        <w:t xml:space="preserve"> оборудован спереди </w:t>
      </w:r>
      <w:proofErr w:type="spellStart"/>
      <w:r w:rsidRPr="00CF38EC">
        <w:rPr>
          <w:rFonts w:ascii="Times New Roman" w:hAnsi="Times New Roman" w:cs="Times New Roman"/>
          <w:sz w:val="28"/>
          <w:szCs w:val="28"/>
          <w:shd w:val="clear" w:color="auto" w:fill="FFFFFF"/>
        </w:rPr>
        <w:t>световозвращателем</w:t>
      </w:r>
      <w:proofErr w:type="spellEnd"/>
      <w:r w:rsidRPr="00CF38EC">
        <w:rPr>
          <w:rFonts w:ascii="Times New Roman" w:hAnsi="Times New Roman" w:cs="Times New Roman"/>
          <w:sz w:val="28"/>
          <w:szCs w:val="28"/>
          <w:shd w:val="clear" w:color="auto" w:fill="FFFFFF"/>
        </w:rPr>
        <w:t xml:space="preserve"> и фонарём или фарой (для движения в тёмное время суток и в условиях недостаточной видимости) белого цвета, сзади — </w:t>
      </w:r>
      <w:proofErr w:type="spellStart"/>
      <w:r w:rsidRPr="00CF38EC">
        <w:rPr>
          <w:rFonts w:ascii="Times New Roman" w:hAnsi="Times New Roman" w:cs="Times New Roman"/>
          <w:sz w:val="28"/>
          <w:szCs w:val="28"/>
          <w:shd w:val="clear" w:color="auto" w:fill="FFFFFF"/>
        </w:rPr>
        <w:t>световозвращателем</w:t>
      </w:r>
      <w:proofErr w:type="spellEnd"/>
      <w:r w:rsidRPr="00CF38EC">
        <w:rPr>
          <w:rFonts w:ascii="Times New Roman" w:hAnsi="Times New Roman" w:cs="Times New Roman"/>
          <w:sz w:val="28"/>
          <w:szCs w:val="28"/>
          <w:shd w:val="clear" w:color="auto" w:fill="FFFFFF"/>
        </w:rPr>
        <w:t xml:space="preserve"> или фонарём красного цвета, а с каждой боковой стороны — </w:t>
      </w:r>
      <w:proofErr w:type="spellStart"/>
      <w:r w:rsidRPr="00CF38EC">
        <w:rPr>
          <w:rFonts w:ascii="Times New Roman" w:hAnsi="Times New Roman" w:cs="Times New Roman"/>
          <w:sz w:val="28"/>
          <w:szCs w:val="28"/>
          <w:shd w:val="clear" w:color="auto" w:fill="FFFFFF"/>
        </w:rPr>
        <w:t>световозвращателем</w:t>
      </w:r>
      <w:proofErr w:type="spellEnd"/>
      <w:r w:rsidRPr="00CF38EC">
        <w:rPr>
          <w:rFonts w:ascii="Times New Roman" w:hAnsi="Times New Roman" w:cs="Times New Roman"/>
          <w:sz w:val="28"/>
          <w:szCs w:val="28"/>
          <w:shd w:val="clear" w:color="auto" w:fill="FFFFFF"/>
        </w:rPr>
        <w:t xml:space="preserve"> оранжевого или красного цвета</w:t>
      </w:r>
    </w:p>
    <w:p w:rsidR="00203507" w:rsidRPr="00CF38EC" w:rsidRDefault="00203507" w:rsidP="00203507">
      <w:pPr>
        <w:spacing w:after="0"/>
        <w:rPr>
          <w:rFonts w:ascii="Times New Roman" w:hAnsi="Times New Roman" w:cs="Times New Roman"/>
          <w:sz w:val="28"/>
          <w:szCs w:val="28"/>
        </w:rPr>
      </w:pPr>
    </w:p>
    <w:p w:rsidR="00203507" w:rsidRPr="00CF38EC" w:rsidRDefault="00203507" w:rsidP="00203507">
      <w:pPr>
        <w:spacing w:after="0"/>
        <w:rPr>
          <w:rFonts w:ascii="Times New Roman" w:hAnsi="Times New Roman" w:cs="Times New Roman"/>
          <w:sz w:val="28"/>
          <w:szCs w:val="28"/>
        </w:rPr>
      </w:pPr>
      <w:r w:rsidRPr="00CF38EC">
        <w:rPr>
          <w:rFonts w:ascii="Times New Roman" w:hAnsi="Times New Roman" w:cs="Times New Roman"/>
          <w:sz w:val="28"/>
          <w:szCs w:val="28"/>
        </w:rPr>
        <w:t>Поворот направо</w:t>
      </w:r>
    </w:p>
    <w:p w:rsidR="00203507" w:rsidRPr="00CF38EC" w:rsidRDefault="00203507" w:rsidP="00203507">
      <w:pPr>
        <w:spacing w:after="0"/>
        <w:rPr>
          <w:rFonts w:ascii="Times New Roman" w:hAnsi="Times New Roman" w:cs="Times New Roman"/>
          <w:sz w:val="28"/>
          <w:szCs w:val="28"/>
        </w:rPr>
      </w:pPr>
      <w:r w:rsidRPr="00CF38EC">
        <w:rPr>
          <w:rFonts w:ascii="Times New Roman" w:hAnsi="Times New Roman" w:cs="Times New Roman"/>
          <w:sz w:val="28"/>
          <w:szCs w:val="28"/>
        </w:rPr>
        <w:t>Для поворота направо нужно вытянуть прямую правую руку в сторону поворота или согнуть левую руку в локте</w:t>
      </w:r>
    </w:p>
    <w:p w:rsidR="00203507" w:rsidRPr="00CF38EC" w:rsidRDefault="00203507" w:rsidP="00203507">
      <w:pPr>
        <w:spacing w:after="0"/>
        <w:rPr>
          <w:rFonts w:ascii="Times New Roman" w:hAnsi="Times New Roman" w:cs="Times New Roman"/>
          <w:sz w:val="28"/>
          <w:szCs w:val="28"/>
        </w:rPr>
      </w:pPr>
      <w:r w:rsidRPr="00CF38EC">
        <w:rPr>
          <w:rFonts w:ascii="Times New Roman" w:hAnsi="Times New Roman" w:cs="Times New Roman"/>
          <w:sz w:val="28"/>
          <w:szCs w:val="28"/>
        </w:rPr>
        <w:t>Поворот налево</w:t>
      </w:r>
    </w:p>
    <w:p w:rsidR="00203507" w:rsidRPr="00CF38EC" w:rsidRDefault="00203507" w:rsidP="00203507">
      <w:pPr>
        <w:spacing w:after="0"/>
        <w:rPr>
          <w:rFonts w:ascii="Times New Roman" w:hAnsi="Times New Roman" w:cs="Times New Roman"/>
          <w:sz w:val="28"/>
          <w:szCs w:val="28"/>
        </w:rPr>
      </w:pPr>
      <w:r w:rsidRPr="00CF38EC">
        <w:rPr>
          <w:rFonts w:ascii="Times New Roman"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rsidR="00E93D24" w:rsidRDefault="00203507" w:rsidP="00E93D24">
      <w:pPr>
        <w:spacing w:after="0"/>
        <w:rPr>
          <w:rFonts w:ascii="Times New Roman" w:hAnsi="Times New Roman" w:cs="Times New Roman"/>
          <w:sz w:val="28"/>
          <w:szCs w:val="28"/>
        </w:rPr>
      </w:pPr>
      <w:proofErr w:type="spellStart"/>
      <w:r w:rsidRPr="00CF38EC">
        <w:rPr>
          <w:rFonts w:ascii="Times New Roman" w:hAnsi="Times New Roman" w:cs="Times New Roman"/>
          <w:sz w:val="28"/>
          <w:szCs w:val="28"/>
        </w:rPr>
        <w:t>Остановка</w:t>
      </w:r>
      <w:proofErr w:type="gramStart"/>
      <w:r w:rsidR="00E93D24">
        <w:rPr>
          <w:rFonts w:ascii="Times New Roman" w:hAnsi="Times New Roman" w:cs="Times New Roman"/>
          <w:sz w:val="28"/>
          <w:szCs w:val="28"/>
        </w:rPr>
        <w:t>.</w:t>
      </w:r>
      <w:r w:rsidRPr="00CF38EC">
        <w:rPr>
          <w:rFonts w:ascii="Times New Roman" w:hAnsi="Times New Roman" w:cs="Times New Roman"/>
          <w:sz w:val="28"/>
          <w:szCs w:val="28"/>
        </w:rPr>
        <w:t>Д</w:t>
      </w:r>
      <w:proofErr w:type="gramEnd"/>
      <w:r w:rsidRPr="00CF38EC">
        <w:rPr>
          <w:rFonts w:ascii="Times New Roman" w:hAnsi="Times New Roman" w:cs="Times New Roman"/>
          <w:sz w:val="28"/>
          <w:szCs w:val="28"/>
        </w:rPr>
        <w:t>ля</w:t>
      </w:r>
      <w:proofErr w:type="spellEnd"/>
      <w:r w:rsidRPr="00CF38EC">
        <w:rPr>
          <w:rFonts w:ascii="Times New Roman" w:hAnsi="Times New Roman" w:cs="Times New Roman"/>
          <w:sz w:val="28"/>
          <w:szCs w:val="28"/>
        </w:rPr>
        <w:t xml:space="preserve"> остановки поднимаешь вверх руку.</w:t>
      </w:r>
    </w:p>
    <w:p w:rsidR="00203507" w:rsidRPr="00CF38EC" w:rsidRDefault="00E93D24" w:rsidP="00E93D24">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8D0944D" wp14:editId="54D6226A">
            <wp:extent cx="4890052" cy="2235261"/>
            <wp:effectExtent l="0" t="0" r="6350" b="0"/>
            <wp:docPr id="7" name="Рисунок 7" descr="D:\pd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dd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0118" cy="2235291"/>
                    </a:xfrm>
                    <a:prstGeom prst="rect">
                      <a:avLst/>
                    </a:prstGeom>
                    <a:noFill/>
                    <a:ln>
                      <a:noFill/>
                    </a:ln>
                  </pic:spPr>
                </pic:pic>
              </a:graphicData>
            </a:graphic>
          </wp:inline>
        </w:drawing>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lastRenderedPageBreak/>
        <w:t>Велосипедистам в возрасте до 14 лет запрещено выезжать на проезжую часть дороги. Им можно двигаться по пешеходным</w:t>
      </w:r>
      <w:proofErr w:type="gramStart"/>
      <w:r w:rsidRPr="00CF38EC">
        <w:rPr>
          <w:rFonts w:ascii="Times New Roman" w:hAnsi="Times New Roman" w:cs="Times New Roman"/>
          <w:sz w:val="28"/>
          <w:szCs w:val="28"/>
        </w:rPr>
        <w:t xml:space="preserve">    ,</w:t>
      </w:r>
      <w:proofErr w:type="gramEnd"/>
      <w:r w:rsidRPr="00CF38EC">
        <w:rPr>
          <w:rFonts w:ascii="Times New Roman" w:hAnsi="Times New Roman" w:cs="Times New Roman"/>
          <w:sz w:val="28"/>
          <w:szCs w:val="28"/>
        </w:rPr>
        <w:t xml:space="preserve"> велосипедным   , </w:t>
      </w:r>
      <w:proofErr w:type="spellStart"/>
      <w:r w:rsidRPr="00CF38EC">
        <w:rPr>
          <w:rFonts w:ascii="Times New Roman" w:hAnsi="Times New Roman" w:cs="Times New Roman"/>
          <w:sz w:val="28"/>
          <w:szCs w:val="28"/>
        </w:rPr>
        <w:t>велопешеходным</w:t>
      </w:r>
      <w:proofErr w:type="spellEnd"/>
      <w:r w:rsidRPr="00CF38EC">
        <w:rPr>
          <w:rFonts w:ascii="Times New Roman" w:hAnsi="Times New Roman" w:cs="Times New Roman"/>
          <w:sz w:val="28"/>
          <w:szCs w:val="28"/>
        </w:rPr>
        <w:t xml:space="preserve"> дорожкам                            </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тротуарам, а также в пределах пешеходных  зон</w:t>
      </w:r>
      <w:proofErr w:type="gramStart"/>
      <w:r w:rsidRPr="00CF38EC">
        <w:rPr>
          <w:rFonts w:ascii="Times New Roman" w:hAnsi="Times New Roman" w:cs="Times New Roman"/>
          <w:sz w:val="28"/>
          <w:szCs w:val="28"/>
        </w:rPr>
        <w:t xml:space="preserve">     .</w:t>
      </w:r>
      <w:proofErr w:type="gramEnd"/>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Велосипедисты в возрасте до 14 лет </w:t>
      </w:r>
      <w:r w:rsidRPr="00CF38EC">
        <w:rPr>
          <w:rFonts w:ascii="Times New Roman" w:hAnsi="Times New Roman" w:cs="Times New Roman"/>
          <w:sz w:val="28"/>
          <w:szCs w:val="28"/>
        </w:rPr>
        <w:br/>
        <w:t xml:space="preserve">не имеют права выезжать на проезжую </w:t>
      </w:r>
      <w:r w:rsidRPr="00CF38EC">
        <w:rPr>
          <w:rFonts w:ascii="Times New Roman" w:hAnsi="Times New Roman" w:cs="Times New Roman"/>
          <w:sz w:val="28"/>
          <w:szCs w:val="28"/>
        </w:rPr>
        <w:br/>
        <w:t>часть дороги, в том числе и на полосу  для велосипедистов</w:t>
      </w:r>
      <w:proofErr w:type="gramStart"/>
      <w:r w:rsidRPr="00CF38EC">
        <w:rPr>
          <w:rFonts w:ascii="Times New Roman" w:hAnsi="Times New Roman" w:cs="Times New Roman"/>
          <w:sz w:val="28"/>
          <w:szCs w:val="28"/>
        </w:rPr>
        <w:t xml:space="preserve">          .</w:t>
      </w:r>
      <w:proofErr w:type="gramEnd"/>
    </w:p>
    <w:p w:rsidR="00E93D24" w:rsidRDefault="00E670A1" w:rsidP="00E93D24">
      <w:pPr>
        <w:pStyle w:val="a3"/>
        <w:spacing w:before="0" w:beforeAutospacing="0" w:after="240" w:afterAutospacing="0"/>
        <w:jc w:val="center"/>
        <w:rPr>
          <w:sz w:val="28"/>
          <w:szCs w:val="28"/>
        </w:rPr>
      </w:pPr>
      <w:r w:rsidRPr="00E93D24">
        <w:rPr>
          <w:b/>
          <w:sz w:val="28"/>
          <w:szCs w:val="28"/>
        </w:rPr>
        <w:t xml:space="preserve">Конкурс № 4 </w:t>
      </w:r>
      <w:r w:rsidRPr="00E93D24">
        <w:rPr>
          <w:b/>
          <w:bCs/>
          <w:sz w:val="28"/>
          <w:szCs w:val="28"/>
        </w:rPr>
        <w:t>«Фигурное вождение велосипеда»</w:t>
      </w:r>
    </w:p>
    <w:p w:rsidR="00E670A1" w:rsidRPr="00CF38EC" w:rsidRDefault="00E670A1" w:rsidP="00E670A1">
      <w:pPr>
        <w:pStyle w:val="a3"/>
        <w:spacing w:before="0" w:beforeAutospacing="0" w:after="240" w:afterAutospacing="0"/>
        <w:rPr>
          <w:sz w:val="28"/>
          <w:szCs w:val="28"/>
        </w:rPr>
      </w:pPr>
      <w:r w:rsidRPr="00CF38EC">
        <w:rPr>
          <w:sz w:val="28"/>
          <w:szCs w:val="28"/>
        </w:rPr>
        <w:t>– индивидуальное фигурное вождение велосипеда на специально оборудованных препятствиями площадках.</w:t>
      </w:r>
      <w:r w:rsidRPr="00CF38EC">
        <w:rPr>
          <w:sz w:val="28"/>
          <w:szCs w:val="28"/>
        </w:rPr>
        <w:br/>
        <w:t>Этап проводится на специальной площадке, которая содержит 3 элемента фигурного вождения: «</w:t>
      </w:r>
      <w:r w:rsidRPr="00CF38EC">
        <w:rPr>
          <w:sz w:val="28"/>
          <w:szCs w:val="28"/>
        </w:rPr>
        <w:t>Змейка</w:t>
      </w:r>
      <w:r w:rsidRPr="00CF38EC">
        <w:rPr>
          <w:sz w:val="28"/>
          <w:szCs w:val="28"/>
        </w:rPr>
        <w:t>», «</w:t>
      </w:r>
      <w:r w:rsidRPr="00CF38EC">
        <w:rPr>
          <w:sz w:val="28"/>
          <w:szCs w:val="28"/>
        </w:rPr>
        <w:t>Проезд по доске</w:t>
      </w:r>
      <w:r w:rsidRPr="00CF38EC">
        <w:rPr>
          <w:sz w:val="28"/>
          <w:szCs w:val="28"/>
        </w:rPr>
        <w:t>»,</w:t>
      </w:r>
      <w:r w:rsidRPr="00CF38EC">
        <w:rPr>
          <w:sz w:val="28"/>
          <w:szCs w:val="28"/>
        </w:rPr>
        <w:t xml:space="preserve"> «Перевозка предмета»</w:t>
      </w:r>
      <w:proofErr w:type="gramStart"/>
      <w:r w:rsidRPr="00CF38EC">
        <w:rPr>
          <w:sz w:val="28"/>
          <w:szCs w:val="28"/>
        </w:rPr>
        <w:t xml:space="preserve"> ,</w:t>
      </w:r>
      <w:proofErr w:type="gramEnd"/>
      <w:r w:rsidRPr="00CF38EC">
        <w:rPr>
          <w:sz w:val="28"/>
          <w:szCs w:val="28"/>
        </w:rPr>
        <w:t xml:space="preserve"> «Прицельное торможение».</w:t>
      </w:r>
    </w:p>
    <w:p w:rsidR="00E670A1" w:rsidRPr="00CF38EC" w:rsidRDefault="00E670A1" w:rsidP="00E670A1">
      <w:pPr>
        <w:pStyle w:val="a3"/>
        <w:spacing w:before="0" w:beforeAutospacing="0" w:after="0" w:afterAutospacing="0"/>
        <w:rPr>
          <w:sz w:val="28"/>
          <w:szCs w:val="28"/>
        </w:rPr>
      </w:pPr>
      <w:r w:rsidRPr="00CF38EC">
        <w:rPr>
          <w:sz w:val="28"/>
          <w:szCs w:val="28"/>
        </w:rPr>
        <w:t>В конце выступления судья заполняет протокол, в котором отмечается время прохождения участниками площадки этапа и штрафные баллы. </w:t>
      </w:r>
      <w:r w:rsidRPr="00CF38EC">
        <w:rPr>
          <w:sz w:val="28"/>
          <w:szCs w:val="28"/>
        </w:rPr>
        <w:br/>
        <w:t>При определении победителей учитывается количество полученных штрафных баллов.</w:t>
      </w:r>
    </w:p>
    <w:p w:rsidR="00203507" w:rsidRPr="00E93D24" w:rsidRDefault="00203507" w:rsidP="00E93D24">
      <w:pPr>
        <w:jc w:val="center"/>
        <w:rPr>
          <w:rFonts w:ascii="Times New Roman" w:hAnsi="Times New Roman" w:cs="Times New Roman"/>
          <w:b/>
          <w:sz w:val="28"/>
          <w:szCs w:val="28"/>
        </w:rPr>
      </w:pPr>
    </w:p>
    <w:p w:rsidR="00E670A1" w:rsidRPr="00E93D24" w:rsidRDefault="00E670A1" w:rsidP="00E93D24">
      <w:pPr>
        <w:jc w:val="center"/>
        <w:rPr>
          <w:rFonts w:ascii="Times New Roman" w:hAnsi="Times New Roman" w:cs="Times New Roman"/>
          <w:b/>
          <w:sz w:val="28"/>
          <w:szCs w:val="28"/>
        </w:rPr>
      </w:pPr>
      <w:r w:rsidRPr="00E93D24">
        <w:rPr>
          <w:rFonts w:ascii="Times New Roman" w:hAnsi="Times New Roman" w:cs="Times New Roman"/>
          <w:b/>
          <w:sz w:val="28"/>
          <w:szCs w:val="28"/>
        </w:rPr>
        <w:t xml:space="preserve">Конкурс № 5 . </w:t>
      </w:r>
      <w:r w:rsidR="00CF38EC" w:rsidRPr="00E93D24">
        <w:rPr>
          <w:rFonts w:ascii="Times New Roman" w:hAnsi="Times New Roman" w:cs="Times New Roman"/>
          <w:b/>
          <w:sz w:val="28"/>
          <w:szCs w:val="28"/>
        </w:rPr>
        <w:t>Викторина</w:t>
      </w:r>
      <w:r w:rsidRPr="00E93D24">
        <w:rPr>
          <w:rFonts w:ascii="Times New Roman" w:hAnsi="Times New Roman" w:cs="Times New Roman"/>
          <w:b/>
          <w:sz w:val="28"/>
          <w:szCs w:val="28"/>
        </w:rPr>
        <w:t>.</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1. </w:t>
      </w:r>
      <w:r w:rsidRPr="00CF38EC">
        <w:rPr>
          <w:rFonts w:ascii="Times New Roman" w:eastAsia="Times New Roman" w:hAnsi="Times New Roman" w:cs="Times New Roman"/>
          <w:b/>
          <w:bCs/>
          <w:sz w:val="28"/>
          <w:szCs w:val="28"/>
          <w:lang w:eastAsia="ru-RU"/>
        </w:rPr>
        <w:t>Назовите последовательность смены сигналов в светофоре:</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w:t>
      </w:r>
      <w:proofErr w:type="gramStart"/>
      <w:r w:rsidRPr="00CF38EC">
        <w:rPr>
          <w:rFonts w:ascii="Times New Roman" w:eastAsia="Times New Roman" w:hAnsi="Times New Roman" w:cs="Times New Roman"/>
          <w:sz w:val="28"/>
          <w:szCs w:val="28"/>
          <w:lang w:eastAsia="ru-RU"/>
        </w:rPr>
        <w:t>)з</w:t>
      </w:r>
      <w:proofErr w:type="gramEnd"/>
      <w:r w:rsidRPr="00CF38EC">
        <w:rPr>
          <w:rFonts w:ascii="Times New Roman" w:eastAsia="Times New Roman" w:hAnsi="Times New Roman" w:cs="Times New Roman"/>
          <w:sz w:val="28"/>
          <w:szCs w:val="28"/>
          <w:lang w:eastAsia="ru-RU"/>
        </w:rPr>
        <w:t>еленый, красный, желтый;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зеленый, желтый, красный;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 красный, зеленый, желтый.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2. </w:t>
      </w:r>
      <w:r w:rsidRPr="00CF38EC">
        <w:rPr>
          <w:rFonts w:ascii="Times New Roman" w:eastAsia="Times New Roman" w:hAnsi="Times New Roman" w:cs="Times New Roman"/>
          <w:b/>
          <w:bCs/>
          <w:sz w:val="28"/>
          <w:szCs w:val="28"/>
          <w:lang w:eastAsia="ru-RU"/>
        </w:rPr>
        <w:t>Где должны ходить пешеходы при отсутствии тротуара?</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 по правой стороне обочины;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по правому краю дороги;</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 по левой обочине, навстречу движению транспорта.</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3. </w:t>
      </w:r>
      <w:r w:rsidRPr="00CF38EC">
        <w:rPr>
          <w:rFonts w:ascii="Times New Roman" w:eastAsia="Times New Roman" w:hAnsi="Times New Roman" w:cs="Times New Roman"/>
          <w:b/>
          <w:bCs/>
          <w:sz w:val="28"/>
          <w:szCs w:val="28"/>
          <w:lang w:eastAsia="ru-RU"/>
        </w:rPr>
        <w:t>Как пешеходы должны ходить по тротуару?</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 придерживаться левой стороны;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придерживаться правой стороны;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 придерживаться середины.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4. </w:t>
      </w:r>
      <w:r w:rsidRPr="00CF38EC">
        <w:rPr>
          <w:rFonts w:ascii="Times New Roman" w:eastAsia="Times New Roman" w:hAnsi="Times New Roman" w:cs="Times New Roman"/>
          <w:b/>
          <w:bCs/>
          <w:sz w:val="28"/>
          <w:szCs w:val="28"/>
          <w:lang w:eastAsia="ru-RU"/>
        </w:rPr>
        <w:t>Вы вышли из автобуса на загородной дороге и вам нужно перейти ее. Как вы перейдете дорогу?</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 обойдете стоящий автобус, спереди;</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обойдете стоящий автобус сзади;</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lastRenderedPageBreak/>
        <w:t>в) дождетесь, когда автобус отъедет, и проезжая часть будет хорошо просматриваться в обе стороны.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5. </w:t>
      </w:r>
      <w:r w:rsidRPr="00CF38EC">
        <w:rPr>
          <w:rFonts w:ascii="Times New Roman" w:eastAsia="Times New Roman" w:hAnsi="Times New Roman" w:cs="Times New Roman"/>
          <w:b/>
          <w:sz w:val="28"/>
          <w:szCs w:val="28"/>
          <w:lang w:eastAsia="ru-RU"/>
        </w:rPr>
        <w:t>Предупреждающие знаки имеют форму и цвет</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а) </w:t>
      </w:r>
      <w:proofErr w:type="gramStart"/>
      <w:r w:rsidRPr="00CF38EC">
        <w:rPr>
          <w:rFonts w:ascii="Times New Roman" w:eastAsia="Times New Roman" w:hAnsi="Times New Roman" w:cs="Times New Roman"/>
          <w:sz w:val="28"/>
          <w:szCs w:val="28"/>
          <w:lang w:eastAsia="ru-RU"/>
        </w:rPr>
        <w:t>Треугольные</w:t>
      </w:r>
      <w:proofErr w:type="gramEnd"/>
      <w:r w:rsidRPr="00CF38EC">
        <w:rPr>
          <w:rFonts w:ascii="Times New Roman" w:eastAsia="Times New Roman" w:hAnsi="Times New Roman" w:cs="Times New Roman"/>
          <w:sz w:val="28"/>
          <w:szCs w:val="28"/>
          <w:lang w:eastAsia="ru-RU"/>
        </w:rPr>
        <w:t xml:space="preserve"> с красной окантовкой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б) </w:t>
      </w:r>
      <w:proofErr w:type="gramStart"/>
      <w:r w:rsidRPr="00CF38EC">
        <w:rPr>
          <w:rFonts w:ascii="Times New Roman" w:eastAsia="Times New Roman" w:hAnsi="Times New Roman" w:cs="Times New Roman"/>
          <w:sz w:val="28"/>
          <w:szCs w:val="28"/>
          <w:lang w:eastAsia="ru-RU"/>
        </w:rPr>
        <w:t>Круглые</w:t>
      </w:r>
      <w:proofErr w:type="gramEnd"/>
      <w:r w:rsidRPr="00CF38EC">
        <w:rPr>
          <w:rFonts w:ascii="Times New Roman" w:eastAsia="Times New Roman" w:hAnsi="Times New Roman" w:cs="Times New Roman"/>
          <w:sz w:val="28"/>
          <w:szCs w:val="28"/>
          <w:lang w:eastAsia="ru-RU"/>
        </w:rPr>
        <w:t xml:space="preserve"> с красной окантовкой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в) </w:t>
      </w:r>
      <w:proofErr w:type="gramStart"/>
      <w:r w:rsidRPr="00CF38EC">
        <w:rPr>
          <w:rFonts w:ascii="Times New Roman" w:eastAsia="Times New Roman" w:hAnsi="Times New Roman" w:cs="Times New Roman"/>
          <w:sz w:val="28"/>
          <w:szCs w:val="28"/>
          <w:lang w:eastAsia="ru-RU"/>
        </w:rPr>
        <w:t>Квадратные</w:t>
      </w:r>
      <w:proofErr w:type="gramEnd"/>
      <w:r w:rsidRPr="00CF38EC">
        <w:rPr>
          <w:rFonts w:ascii="Times New Roman" w:eastAsia="Times New Roman" w:hAnsi="Times New Roman" w:cs="Times New Roman"/>
          <w:sz w:val="28"/>
          <w:szCs w:val="28"/>
          <w:lang w:eastAsia="ru-RU"/>
        </w:rPr>
        <w:t xml:space="preserve"> с синим фоном</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6. </w:t>
      </w:r>
      <w:r w:rsidRPr="00CF38EC">
        <w:rPr>
          <w:rFonts w:ascii="Times New Roman" w:eastAsia="Times New Roman" w:hAnsi="Times New Roman" w:cs="Times New Roman"/>
          <w:b/>
          <w:sz w:val="28"/>
          <w:szCs w:val="28"/>
          <w:lang w:eastAsia="ru-RU"/>
        </w:rPr>
        <w:t>Запрещающие знаки имеют форму и цвет</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а) </w:t>
      </w:r>
      <w:proofErr w:type="gramStart"/>
      <w:r w:rsidRPr="00CF38EC">
        <w:rPr>
          <w:rFonts w:ascii="Times New Roman" w:eastAsia="Times New Roman" w:hAnsi="Times New Roman" w:cs="Times New Roman"/>
          <w:sz w:val="28"/>
          <w:szCs w:val="28"/>
          <w:lang w:eastAsia="ru-RU"/>
        </w:rPr>
        <w:t>Круглые</w:t>
      </w:r>
      <w:proofErr w:type="gramEnd"/>
      <w:r w:rsidRPr="00CF38EC">
        <w:rPr>
          <w:rFonts w:ascii="Times New Roman" w:eastAsia="Times New Roman" w:hAnsi="Times New Roman" w:cs="Times New Roman"/>
          <w:sz w:val="28"/>
          <w:szCs w:val="28"/>
          <w:lang w:eastAsia="ru-RU"/>
        </w:rPr>
        <w:t xml:space="preserve"> с синим фоном</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б) </w:t>
      </w:r>
      <w:proofErr w:type="gramStart"/>
      <w:r w:rsidRPr="00CF38EC">
        <w:rPr>
          <w:rFonts w:ascii="Times New Roman" w:eastAsia="Times New Roman" w:hAnsi="Times New Roman" w:cs="Times New Roman"/>
          <w:sz w:val="28"/>
          <w:szCs w:val="28"/>
          <w:lang w:eastAsia="ru-RU"/>
        </w:rPr>
        <w:t>Треугольные</w:t>
      </w:r>
      <w:proofErr w:type="gramEnd"/>
      <w:r w:rsidRPr="00CF38EC">
        <w:rPr>
          <w:rFonts w:ascii="Times New Roman" w:eastAsia="Times New Roman" w:hAnsi="Times New Roman" w:cs="Times New Roman"/>
          <w:sz w:val="28"/>
          <w:szCs w:val="28"/>
          <w:lang w:eastAsia="ru-RU"/>
        </w:rPr>
        <w:t xml:space="preserve"> с красной окантовкой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в) </w:t>
      </w:r>
      <w:proofErr w:type="gramStart"/>
      <w:r w:rsidRPr="00CF38EC">
        <w:rPr>
          <w:rFonts w:ascii="Times New Roman" w:eastAsia="Times New Roman" w:hAnsi="Times New Roman" w:cs="Times New Roman"/>
          <w:sz w:val="28"/>
          <w:szCs w:val="28"/>
          <w:lang w:eastAsia="ru-RU"/>
        </w:rPr>
        <w:t>Круглые</w:t>
      </w:r>
      <w:proofErr w:type="gramEnd"/>
      <w:r w:rsidRPr="00CF38EC">
        <w:rPr>
          <w:rFonts w:ascii="Times New Roman" w:eastAsia="Times New Roman" w:hAnsi="Times New Roman" w:cs="Times New Roman"/>
          <w:sz w:val="28"/>
          <w:szCs w:val="28"/>
          <w:lang w:eastAsia="ru-RU"/>
        </w:rPr>
        <w:t xml:space="preserve"> с красной окантовкой.</w:t>
      </w:r>
    </w:p>
    <w:p w:rsidR="00E670A1" w:rsidRPr="00CF38EC" w:rsidRDefault="00E670A1" w:rsidP="00E670A1">
      <w:pPr>
        <w:pStyle w:val="a3"/>
        <w:spacing w:before="0" w:beforeAutospacing="0" w:after="0" w:afterAutospacing="0"/>
        <w:rPr>
          <w:sz w:val="28"/>
          <w:szCs w:val="28"/>
        </w:rPr>
      </w:pPr>
    </w:p>
    <w:p w:rsidR="00E670A1" w:rsidRPr="00CF38EC" w:rsidRDefault="00E670A1" w:rsidP="00E670A1">
      <w:pPr>
        <w:pStyle w:val="a3"/>
        <w:spacing w:before="0" w:beforeAutospacing="0" w:after="0" w:afterAutospacing="0"/>
        <w:rPr>
          <w:sz w:val="28"/>
          <w:szCs w:val="28"/>
        </w:rPr>
      </w:pPr>
      <w:r w:rsidRPr="00CF38EC">
        <w:rPr>
          <w:sz w:val="28"/>
          <w:szCs w:val="28"/>
        </w:rPr>
        <w:t>7. Как правильно обходить трамвай? _____________________________</w:t>
      </w:r>
    </w:p>
    <w:p w:rsidR="00E670A1" w:rsidRPr="00CF38EC" w:rsidRDefault="00E670A1" w:rsidP="00E670A1">
      <w:pPr>
        <w:pStyle w:val="a3"/>
        <w:spacing w:before="0" w:beforeAutospacing="0" w:after="0" w:afterAutospacing="0"/>
        <w:rPr>
          <w:sz w:val="28"/>
          <w:szCs w:val="28"/>
        </w:rPr>
      </w:pPr>
      <w:r w:rsidRPr="00CF38EC">
        <w:rPr>
          <w:sz w:val="28"/>
          <w:szCs w:val="28"/>
        </w:rPr>
        <w:t xml:space="preserve">  </w:t>
      </w:r>
    </w:p>
    <w:p w:rsidR="00E670A1" w:rsidRPr="00CF38EC" w:rsidRDefault="00E670A1" w:rsidP="00E670A1">
      <w:pPr>
        <w:pStyle w:val="a3"/>
        <w:spacing w:before="0" w:beforeAutospacing="0" w:after="0" w:afterAutospacing="0"/>
        <w:rPr>
          <w:sz w:val="28"/>
          <w:szCs w:val="28"/>
        </w:rPr>
      </w:pPr>
      <w:r w:rsidRPr="00CF38EC">
        <w:rPr>
          <w:sz w:val="28"/>
          <w:szCs w:val="28"/>
        </w:rPr>
        <w:t xml:space="preserve"> Как правильно обходить автобус и троллейбус? ______________________</w:t>
      </w:r>
    </w:p>
    <w:p w:rsidR="00E670A1" w:rsidRPr="00CF38EC" w:rsidRDefault="00E670A1" w:rsidP="00E670A1">
      <w:pPr>
        <w:pStyle w:val="a3"/>
        <w:spacing w:before="0" w:beforeAutospacing="0" w:after="0" w:afterAutospacing="0"/>
        <w:rPr>
          <w:sz w:val="28"/>
          <w:szCs w:val="28"/>
        </w:rPr>
      </w:pPr>
    </w:p>
    <w:p w:rsidR="00E670A1" w:rsidRPr="00CF38EC" w:rsidRDefault="00E670A1" w:rsidP="00E670A1">
      <w:pPr>
        <w:pStyle w:val="a3"/>
        <w:spacing w:before="0" w:beforeAutospacing="0" w:after="0" w:afterAutospacing="0"/>
        <w:rPr>
          <w:sz w:val="28"/>
          <w:szCs w:val="28"/>
        </w:rPr>
      </w:pPr>
    </w:p>
    <w:p w:rsidR="00E670A1" w:rsidRPr="00CF38EC" w:rsidRDefault="00E670A1" w:rsidP="00E670A1">
      <w:pPr>
        <w:pStyle w:val="a3"/>
        <w:spacing w:before="0" w:beforeAutospacing="0" w:after="0" w:afterAutospacing="0"/>
        <w:rPr>
          <w:sz w:val="28"/>
          <w:szCs w:val="28"/>
        </w:rPr>
      </w:pPr>
      <w:r w:rsidRPr="00CF38EC">
        <w:rPr>
          <w:sz w:val="28"/>
          <w:szCs w:val="28"/>
        </w:rPr>
        <w:t xml:space="preserve">8.Кого мы называем "участниками дорожного движения"? </w:t>
      </w:r>
    </w:p>
    <w:p w:rsidR="00E670A1" w:rsidRPr="00CF38EC" w:rsidRDefault="00E670A1" w:rsidP="00E670A1">
      <w:pPr>
        <w:pStyle w:val="a3"/>
        <w:spacing w:before="0" w:beforeAutospacing="0" w:after="0" w:afterAutospacing="0"/>
        <w:rPr>
          <w:sz w:val="28"/>
          <w:szCs w:val="28"/>
        </w:rPr>
      </w:pPr>
      <w:r w:rsidRPr="00CF38EC">
        <w:rPr>
          <w:sz w:val="28"/>
          <w:szCs w:val="28"/>
        </w:rPr>
        <w:t>__________________________________________________________________</w:t>
      </w:r>
    </w:p>
    <w:p w:rsidR="00E670A1" w:rsidRPr="00CF38EC" w:rsidRDefault="00E670A1" w:rsidP="00E670A1">
      <w:pPr>
        <w:shd w:val="clear" w:color="auto" w:fill="FFFFFF"/>
        <w:spacing w:before="100" w:beforeAutospacing="1"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9. Какой поворот опаснее: левый или правый_________________________________</w:t>
      </w:r>
    </w:p>
    <w:p w:rsidR="00E670A1" w:rsidRPr="00CF38EC" w:rsidRDefault="00E670A1" w:rsidP="00E670A1">
      <w:pPr>
        <w:shd w:val="clear" w:color="auto" w:fill="FFFFFF"/>
        <w:spacing w:before="100" w:beforeAutospacing="1" w:after="0" w:line="240" w:lineRule="auto"/>
        <w:rPr>
          <w:rFonts w:ascii="Times New Roman" w:hAnsi="Times New Roman" w:cs="Times New Roman"/>
          <w:sz w:val="28"/>
          <w:szCs w:val="28"/>
        </w:rPr>
      </w:pPr>
      <w:r w:rsidRPr="00CF38EC">
        <w:rPr>
          <w:rFonts w:ascii="Times New Roman" w:eastAsia="Times New Roman" w:hAnsi="Times New Roman" w:cs="Times New Roman"/>
          <w:sz w:val="28"/>
          <w:szCs w:val="28"/>
          <w:lang w:eastAsia="ru-RU"/>
        </w:rPr>
        <w:t xml:space="preserve">10. </w:t>
      </w:r>
      <w:r w:rsidRPr="00CF38EC">
        <w:rPr>
          <w:rFonts w:ascii="Times New Roman" w:hAnsi="Times New Roman" w:cs="Times New Roman"/>
          <w:sz w:val="28"/>
          <w:szCs w:val="28"/>
        </w:rPr>
        <w:t>Как велосипедист должен информировать других участников движения о намерении остановиться?</w:t>
      </w:r>
    </w:p>
    <w:p w:rsidR="00E670A1" w:rsidRPr="00CF38EC" w:rsidRDefault="00E670A1" w:rsidP="00E670A1">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CF38EC">
        <w:rPr>
          <w:rFonts w:ascii="Times New Roman" w:hAnsi="Times New Roman" w:cs="Times New Roman"/>
          <w:sz w:val="28"/>
          <w:szCs w:val="28"/>
        </w:rPr>
        <w:t xml:space="preserve"> _______________________________________________</w:t>
      </w:r>
    </w:p>
    <w:p w:rsidR="00E670A1" w:rsidRPr="00CF38EC" w:rsidRDefault="00E670A1"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670A1" w:rsidRPr="00E93D24" w:rsidRDefault="00E670A1" w:rsidP="00E93D24">
      <w:pPr>
        <w:jc w:val="center"/>
        <w:rPr>
          <w:rFonts w:ascii="Times New Roman" w:hAnsi="Times New Roman" w:cs="Times New Roman"/>
          <w:b/>
          <w:sz w:val="28"/>
          <w:szCs w:val="28"/>
        </w:rPr>
      </w:pPr>
      <w:r w:rsidRPr="00E93D24">
        <w:rPr>
          <w:rFonts w:ascii="Times New Roman" w:hAnsi="Times New Roman" w:cs="Times New Roman"/>
          <w:b/>
          <w:sz w:val="28"/>
          <w:szCs w:val="28"/>
        </w:rPr>
        <w:lastRenderedPageBreak/>
        <w:t>Часть 6. Домашнее задание. Написать « Письмо водителю» со своими пожеланиями.</w:t>
      </w:r>
    </w:p>
    <w:p w:rsidR="00E670A1" w:rsidRPr="00CF38EC" w:rsidRDefault="00E670A1" w:rsidP="00203507">
      <w:pPr>
        <w:rPr>
          <w:rFonts w:ascii="Times New Roman" w:hAnsi="Times New Roman" w:cs="Times New Roman"/>
          <w:sz w:val="28"/>
          <w:szCs w:val="28"/>
        </w:rPr>
      </w:pPr>
      <w:r w:rsidRPr="00CF38EC">
        <w:rPr>
          <w:rFonts w:ascii="Times New Roman" w:hAnsi="Times New Roman" w:cs="Times New Roman"/>
          <w:noProof/>
          <w:sz w:val="28"/>
          <w:szCs w:val="28"/>
          <w:lang w:eastAsia="ru-RU"/>
        </w:rPr>
        <w:drawing>
          <wp:inline distT="0" distB="0" distL="0" distR="0" wp14:anchorId="6C741858" wp14:editId="3CD6DEBB">
            <wp:extent cx="6297295" cy="4484370"/>
            <wp:effectExtent l="0" t="0" r="8255" b="0"/>
            <wp:docPr id="6" name="Рисунок 6" descr="D:\пдд\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дд\письм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7295" cy="4484370"/>
                    </a:xfrm>
                    <a:prstGeom prst="rect">
                      <a:avLst/>
                    </a:prstGeom>
                    <a:noFill/>
                    <a:ln>
                      <a:noFill/>
                    </a:ln>
                  </pic:spPr>
                </pic:pic>
              </a:graphicData>
            </a:graphic>
          </wp:inline>
        </w:drawing>
      </w:r>
    </w:p>
    <w:p w:rsidR="00E670A1" w:rsidRPr="00E93D24" w:rsidRDefault="00E670A1" w:rsidP="00E93D24">
      <w:pPr>
        <w:pStyle w:val="a3"/>
        <w:spacing w:before="0" w:beforeAutospacing="0" w:after="240" w:afterAutospacing="0"/>
        <w:jc w:val="center"/>
        <w:rPr>
          <w:b/>
          <w:sz w:val="28"/>
          <w:szCs w:val="28"/>
        </w:rPr>
      </w:pPr>
      <w:r w:rsidRPr="00E93D24">
        <w:rPr>
          <w:b/>
          <w:bCs/>
          <w:sz w:val="28"/>
          <w:szCs w:val="28"/>
        </w:rPr>
        <w:t>Часть 7</w:t>
      </w:r>
      <w:r w:rsidRPr="00E93D24">
        <w:rPr>
          <w:b/>
          <w:bCs/>
          <w:sz w:val="28"/>
          <w:szCs w:val="28"/>
        </w:rPr>
        <w:t>. Подведение итогов.</w:t>
      </w:r>
    </w:p>
    <w:p w:rsidR="00E670A1" w:rsidRPr="00CF38EC" w:rsidRDefault="00E670A1" w:rsidP="00E93D24">
      <w:pPr>
        <w:pStyle w:val="a3"/>
        <w:spacing w:before="0" w:beforeAutospacing="0" w:after="240" w:afterAutospacing="0"/>
        <w:jc w:val="center"/>
        <w:rPr>
          <w:sz w:val="28"/>
          <w:szCs w:val="28"/>
        </w:rPr>
      </w:pPr>
      <w:r w:rsidRPr="00CF38EC">
        <w:rPr>
          <w:sz w:val="28"/>
          <w:szCs w:val="28"/>
        </w:rPr>
        <w:t>Объявление победителей.</w:t>
      </w:r>
    </w:p>
    <w:p w:rsidR="00E670A1" w:rsidRDefault="00E670A1" w:rsidP="00E670A1">
      <w:pPr>
        <w:pStyle w:val="a3"/>
        <w:spacing w:before="0" w:beforeAutospacing="0" w:after="240" w:afterAutospacing="0"/>
        <w:rPr>
          <w:sz w:val="28"/>
          <w:szCs w:val="28"/>
        </w:rPr>
      </w:pPr>
      <w:r w:rsidRPr="00CF38EC">
        <w:rPr>
          <w:sz w:val="28"/>
          <w:szCs w:val="28"/>
        </w:rPr>
        <w:br/>
      </w:r>
      <w:r w:rsidRPr="00CF38EC">
        <w:rPr>
          <w:b/>
          <w:bCs/>
          <w:sz w:val="28"/>
          <w:szCs w:val="28"/>
        </w:rPr>
        <w:t>-</w:t>
      </w:r>
      <w:r w:rsidR="00E93D24">
        <w:rPr>
          <w:b/>
          <w:bCs/>
          <w:sz w:val="28"/>
          <w:szCs w:val="28"/>
        </w:rPr>
        <w:t xml:space="preserve">Заключительная часть. </w:t>
      </w:r>
      <w:r w:rsidRPr="00CF38EC">
        <w:rPr>
          <w:sz w:val="28"/>
          <w:szCs w:val="28"/>
        </w:rPr>
        <w:t>Наш классный час, посвященный профилактике детского дорожно-транспортного травматизма, подходит к завершению. Желаю всем безопасных дорог!</w:t>
      </w: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Pr="00CF38EC" w:rsidRDefault="00E93D24" w:rsidP="00E670A1">
      <w:pPr>
        <w:pStyle w:val="a3"/>
        <w:spacing w:before="0" w:beforeAutospacing="0" w:after="240" w:afterAutospacing="0"/>
        <w:rPr>
          <w:sz w:val="28"/>
          <w:szCs w:val="28"/>
        </w:rPr>
      </w:pPr>
    </w:p>
    <w:p w:rsidR="00E670A1" w:rsidRPr="00CF38EC" w:rsidRDefault="00CF38EC" w:rsidP="00CF38EC">
      <w:pPr>
        <w:jc w:val="center"/>
        <w:rPr>
          <w:rFonts w:ascii="Times New Roman" w:hAnsi="Times New Roman" w:cs="Times New Roman"/>
          <w:sz w:val="28"/>
          <w:szCs w:val="28"/>
        </w:rPr>
      </w:pPr>
      <w:r w:rsidRPr="00CF38EC">
        <w:rPr>
          <w:rFonts w:ascii="Times New Roman" w:hAnsi="Times New Roman" w:cs="Times New Roman"/>
          <w:sz w:val="28"/>
          <w:szCs w:val="28"/>
        </w:rPr>
        <w:t>Протокол</w:t>
      </w:r>
    </w:p>
    <w:tbl>
      <w:tblPr>
        <w:tblStyle w:val="a6"/>
        <w:tblW w:w="9837" w:type="dxa"/>
        <w:tblLayout w:type="fixed"/>
        <w:tblLook w:val="04A0" w:firstRow="1" w:lastRow="0" w:firstColumn="1" w:lastColumn="0" w:noHBand="0" w:noVBand="1"/>
      </w:tblPr>
      <w:tblGrid>
        <w:gridCol w:w="1618"/>
        <w:gridCol w:w="565"/>
        <w:gridCol w:w="593"/>
        <w:gridCol w:w="618"/>
        <w:gridCol w:w="508"/>
        <w:gridCol w:w="508"/>
        <w:gridCol w:w="508"/>
        <w:gridCol w:w="1268"/>
        <w:gridCol w:w="1269"/>
        <w:gridCol w:w="1395"/>
        <w:gridCol w:w="987"/>
      </w:tblGrid>
      <w:tr w:rsidR="00CF38EC" w:rsidRPr="00CF38EC" w:rsidTr="00CF38EC">
        <w:trPr>
          <w:trHeight w:val="524"/>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Команда 1</w:t>
            </w: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Команда 2</w:t>
            </w: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1. БЛИЦ</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2. </w:t>
            </w:r>
            <w:proofErr w:type="spellStart"/>
            <w:r w:rsidRPr="00CF38EC">
              <w:rPr>
                <w:rFonts w:ascii="Times New Roman" w:eastAsia="Times New Roman" w:hAnsi="Times New Roman" w:cs="Times New Roman"/>
                <w:sz w:val="28"/>
                <w:szCs w:val="28"/>
                <w:lang w:eastAsia="ru-RU"/>
              </w:rPr>
              <w:t>Фликер</w:t>
            </w:r>
            <w:proofErr w:type="spellEnd"/>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3.Знаки</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4.Велосипед</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24"/>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5.Викторина</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Ответы </w:t>
            </w:r>
            <w:r w:rsidRPr="00CF38EC">
              <w:rPr>
                <w:rFonts w:ascii="Times New Roman" w:eastAsia="Times New Roman" w:hAnsi="Times New Roman" w:cs="Times New Roman"/>
                <w:sz w:val="28"/>
                <w:szCs w:val="28"/>
                <w:lang w:eastAsia="ru-RU"/>
              </w:rPr>
              <w:t>Викторина</w:t>
            </w:r>
          </w:p>
        </w:tc>
        <w:tc>
          <w:tcPr>
            <w:tcW w:w="565"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1</w:t>
            </w:r>
          </w:p>
        </w:tc>
        <w:tc>
          <w:tcPr>
            <w:tcW w:w="593"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2</w:t>
            </w:r>
          </w:p>
        </w:tc>
        <w:tc>
          <w:tcPr>
            <w:tcW w:w="61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3</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4</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5</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6</w:t>
            </w:r>
          </w:p>
        </w:tc>
        <w:tc>
          <w:tcPr>
            <w:tcW w:w="126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7</w:t>
            </w:r>
          </w:p>
        </w:tc>
        <w:tc>
          <w:tcPr>
            <w:tcW w:w="126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8</w:t>
            </w:r>
          </w:p>
        </w:tc>
        <w:tc>
          <w:tcPr>
            <w:tcW w:w="1395"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9</w:t>
            </w:r>
          </w:p>
        </w:tc>
        <w:tc>
          <w:tcPr>
            <w:tcW w:w="986"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10</w:t>
            </w:r>
          </w:p>
        </w:tc>
      </w:tr>
      <w:tr w:rsidR="00CF38EC" w:rsidRPr="00CF38EC" w:rsidTr="00CF38EC">
        <w:trPr>
          <w:trHeight w:val="2936"/>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565"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w:t>
            </w:r>
          </w:p>
        </w:tc>
        <w:tc>
          <w:tcPr>
            <w:tcW w:w="593"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w:t>
            </w:r>
          </w:p>
        </w:tc>
        <w:tc>
          <w:tcPr>
            <w:tcW w:w="61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w:t>
            </w:r>
          </w:p>
        </w:tc>
        <w:tc>
          <w:tcPr>
            <w:tcW w:w="126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hAnsi="Times New Roman" w:cs="Times New Roman"/>
                <w:sz w:val="28"/>
                <w:szCs w:val="28"/>
              </w:rPr>
              <w:t>(Спереди.) (Сзади.)</w:t>
            </w:r>
          </w:p>
        </w:tc>
        <w:tc>
          <w:tcPr>
            <w:tcW w:w="126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hAnsi="Times New Roman" w:cs="Times New Roman"/>
                <w:sz w:val="28"/>
                <w:szCs w:val="28"/>
              </w:rPr>
              <w:t>(пешеходы, водители, пассажиры).</w:t>
            </w:r>
          </w:p>
        </w:tc>
        <w:tc>
          <w:tcPr>
            <w:tcW w:w="1395"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w:t>
            </w:r>
            <w:proofErr w:type="gramStart"/>
            <w:r w:rsidRPr="00CF38EC">
              <w:rPr>
                <w:rFonts w:ascii="Times New Roman" w:eastAsia="Times New Roman" w:hAnsi="Times New Roman" w:cs="Times New Roman"/>
                <w:sz w:val="28"/>
                <w:szCs w:val="28"/>
                <w:lang w:eastAsia="ru-RU"/>
              </w:rPr>
              <w:t>л</w:t>
            </w:r>
            <w:proofErr w:type="gramEnd"/>
            <w:r w:rsidRPr="00CF38EC">
              <w:rPr>
                <w:rFonts w:ascii="Times New Roman" w:eastAsia="Times New Roman" w:hAnsi="Times New Roman" w:cs="Times New Roman"/>
                <w:sz w:val="28"/>
                <w:szCs w:val="28"/>
                <w:lang w:eastAsia="ru-RU"/>
              </w:rPr>
              <w:t>евый, так как движение правостороннее).</w:t>
            </w:r>
          </w:p>
        </w:tc>
        <w:tc>
          <w:tcPr>
            <w:tcW w:w="986"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hAnsi="Times New Roman" w:cs="Times New Roman"/>
                <w:sz w:val="28"/>
                <w:szCs w:val="28"/>
              </w:rPr>
              <w:t>(поднять руку вверх).</w:t>
            </w:r>
          </w:p>
        </w:tc>
      </w:tr>
      <w:tr w:rsidR="00CF38EC" w:rsidRPr="00CF38EC" w:rsidTr="00CF38EC">
        <w:trPr>
          <w:trHeight w:val="629"/>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Итого</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bl>
    <w:p w:rsidR="00CF38EC" w:rsidRPr="00CF38EC" w:rsidRDefault="00CF38EC" w:rsidP="00203507">
      <w:pPr>
        <w:rPr>
          <w:rFonts w:ascii="Times New Roman" w:hAnsi="Times New Roman" w:cs="Times New Roman"/>
          <w:sz w:val="28"/>
          <w:szCs w:val="28"/>
        </w:rPr>
      </w:pPr>
    </w:p>
    <w:sectPr w:rsidR="00CF38EC" w:rsidRPr="00CF38EC" w:rsidSect="00CF38EC">
      <w:type w:val="continuous"/>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507"/>
    <w:rsid w:val="00203507"/>
    <w:rsid w:val="00423AAA"/>
    <w:rsid w:val="00CF38EC"/>
    <w:rsid w:val="00E670A1"/>
    <w:rsid w:val="00E93D24"/>
    <w:rsid w:val="00EB0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5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35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035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3507"/>
    <w:rPr>
      <w:rFonts w:ascii="Tahoma" w:hAnsi="Tahoma" w:cs="Tahoma"/>
      <w:sz w:val="16"/>
      <w:szCs w:val="16"/>
    </w:rPr>
  </w:style>
  <w:style w:type="table" w:styleId="a6">
    <w:name w:val="Table Grid"/>
    <w:basedOn w:val="a1"/>
    <w:uiPriority w:val="59"/>
    <w:rsid w:val="00CF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5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35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035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3507"/>
    <w:rPr>
      <w:rFonts w:ascii="Tahoma" w:hAnsi="Tahoma" w:cs="Tahoma"/>
      <w:sz w:val="16"/>
      <w:szCs w:val="16"/>
    </w:rPr>
  </w:style>
  <w:style w:type="table" w:styleId="a6">
    <w:name w:val="Table Grid"/>
    <w:basedOn w:val="a1"/>
    <w:uiPriority w:val="59"/>
    <w:rsid w:val="00CF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1959</Words>
  <Characters>11170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роман</cp:lastModifiedBy>
  <cp:revision>2</cp:revision>
  <dcterms:created xsi:type="dcterms:W3CDTF">2021-11-24T05:59:00Z</dcterms:created>
  <dcterms:modified xsi:type="dcterms:W3CDTF">2021-11-24T05:59:00Z</dcterms:modified>
</cp:coreProperties>
</file>